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05BB" w14:textId="77777777" w:rsidR="007A43D3" w:rsidRDefault="007A43D3" w:rsidP="002F0836">
      <w:pPr>
        <w:jc w:val="center"/>
      </w:pPr>
      <w:r>
        <w:rPr>
          <w:noProof/>
          <w:lang w:eastAsia="en-GB"/>
        </w:rPr>
        <w:drawing>
          <wp:anchor distT="0" distB="0" distL="114300" distR="114300" simplePos="0" relativeHeight="251659264" behindDoc="0" locked="0" layoutInCell="1" allowOverlap="1" wp14:anchorId="3AA4BC3F" wp14:editId="0416F217">
            <wp:simplePos x="0" y="0"/>
            <wp:positionH relativeFrom="column">
              <wp:posOffset>5213350</wp:posOffset>
            </wp:positionH>
            <wp:positionV relativeFrom="paragraph">
              <wp:posOffset>0</wp:posOffset>
            </wp:positionV>
            <wp:extent cx="1419234" cy="970796"/>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1-SwanUni-Eng 2017 [662] v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34" cy="970796"/>
                    </a:xfrm>
                    <a:prstGeom prst="rect">
                      <a:avLst/>
                    </a:prstGeom>
                  </pic:spPr>
                </pic:pic>
              </a:graphicData>
            </a:graphic>
            <wp14:sizeRelH relativeFrom="page">
              <wp14:pctWidth>0</wp14:pctWidth>
            </wp14:sizeRelH>
            <wp14:sizeRelV relativeFrom="page">
              <wp14:pctHeight>0</wp14:pctHeight>
            </wp14:sizeRelV>
          </wp:anchor>
        </w:drawing>
      </w:r>
    </w:p>
    <w:p w14:paraId="1ACA82FE" w14:textId="77777777" w:rsidR="007A43D3" w:rsidRDefault="007A43D3" w:rsidP="002F0836">
      <w:pPr>
        <w:jc w:val="center"/>
      </w:pPr>
    </w:p>
    <w:p w14:paraId="66101C9E" w14:textId="77777777" w:rsidR="007A43D3" w:rsidRDefault="007A43D3" w:rsidP="002F0836">
      <w:pPr>
        <w:jc w:val="center"/>
      </w:pPr>
    </w:p>
    <w:p w14:paraId="1326CB25" w14:textId="77777777" w:rsidR="007A43D3" w:rsidRDefault="007A43D3" w:rsidP="002F0836">
      <w:pPr>
        <w:jc w:val="center"/>
      </w:pPr>
    </w:p>
    <w:p w14:paraId="524BF394" w14:textId="77777777" w:rsidR="002F0836" w:rsidRPr="007A43D3" w:rsidRDefault="002F0836" w:rsidP="002F0836">
      <w:pPr>
        <w:jc w:val="center"/>
        <w:rPr>
          <w:sz w:val="32"/>
          <w:szCs w:val="32"/>
        </w:rPr>
      </w:pPr>
      <w:r w:rsidRPr="007A43D3">
        <w:rPr>
          <w:sz w:val="32"/>
          <w:szCs w:val="32"/>
        </w:rPr>
        <w:t>Swansea University</w:t>
      </w:r>
    </w:p>
    <w:p w14:paraId="46CC43E4" w14:textId="77777777" w:rsidR="002F0836" w:rsidRDefault="002F0836" w:rsidP="00F97EDD">
      <w:pPr>
        <w:jc w:val="center"/>
      </w:pPr>
      <w:r>
        <w:t>How to apply for ‘Compelling Personal Re</w:t>
      </w:r>
      <w:r w:rsidR="00361A38">
        <w:t>asons and Financial Hardship</w:t>
      </w:r>
      <w:r w:rsidR="00C0274D">
        <w:t xml:space="preserve">’ </w:t>
      </w:r>
    </w:p>
    <w:p w14:paraId="2555547A" w14:textId="77777777" w:rsidR="002F0836" w:rsidRPr="00361A38" w:rsidRDefault="002F0836" w:rsidP="002F0836">
      <w:pPr>
        <w:rPr>
          <w:b/>
          <w:i/>
          <w:sz w:val="24"/>
          <w:szCs w:val="24"/>
        </w:rPr>
      </w:pPr>
      <w:r w:rsidRPr="00361A38">
        <w:rPr>
          <w:b/>
          <w:i/>
          <w:sz w:val="24"/>
          <w:szCs w:val="24"/>
        </w:rPr>
        <w:t>Other relevant departments:</w:t>
      </w:r>
    </w:p>
    <w:p w14:paraId="55968D35" w14:textId="77777777" w:rsidR="002F0836" w:rsidRDefault="002F0836" w:rsidP="002F0836"/>
    <w:p w14:paraId="0BB40FA3" w14:textId="77777777" w:rsidR="002F0836" w:rsidRPr="00C0274D" w:rsidRDefault="002F0836" w:rsidP="002F0836">
      <w:pPr>
        <w:pStyle w:val="ListParagraph"/>
        <w:numPr>
          <w:ilvl w:val="0"/>
          <w:numId w:val="1"/>
        </w:numPr>
        <w:rPr>
          <w:b/>
        </w:rPr>
      </w:pPr>
      <w:r w:rsidRPr="00C0274D">
        <w:rPr>
          <w:b/>
        </w:rPr>
        <w:t>Tuition Fees</w:t>
      </w:r>
    </w:p>
    <w:p w14:paraId="15C88A7A" w14:textId="77777777" w:rsidR="002F0836" w:rsidRDefault="00542CC5" w:rsidP="002F0836">
      <w:pPr>
        <w:pStyle w:val="ListParagraph"/>
      </w:pPr>
      <w:r>
        <w:t>Student Finance</w:t>
      </w:r>
    </w:p>
    <w:p w14:paraId="49752EE1" w14:textId="77777777" w:rsidR="002F0836" w:rsidRDefault="002F0836" w:rsidP="002F0836">
      <w:pPr>
        <w:pStyle w:val="ListParagraph"/>
      </w:pPr>
      <w:r>
        <w:t>Email:</w:t>
      </w:r>
      <w:r w:rsidR="00182613">
        <w:t xml:space="preserve"> </w:t>
      </w:r>
      <w:hyperlink r:id="rId9" w:history="1">
        <w:r w:rsidR="00F97EDD" w:rsidRPr="00941443">
          <w:rPr>
            <w:rStyle w:val="Hyperlink"/>
          </w:rPr>
          <w:t>income.tuition@swansea.ac.uk</w:t>
        </w:r>
      </w:hyperlink>
      <w:r w:rsidR="00542CC5">
        <w:t xml:space="preserve"> </w:t>
      </w:r>
    </w:p>
    <w:p w14:paraId="2F944F4C" w14:textId="77777777" w:rsidR="002F0836" w:rsidRDefault="002F0836" w:rsidP="002F0836">
      <w:pPr>
        <w:pStyle w:val="ListParagraph"/>
      </w:pPr>
    </w:p>
    <w:p w14:paraId="67B2DD1D" w14:textId="5881CE58" w:rsidR="002F0836" w:rsidRPr="00C0274D" w:rsidRDefault="004E0420" w:rsidP="002F0836">
      <w:pPr>
        <w:pStyle w:val="ListParagraph"/>
        <w:numPr>
          <w:ilvl w:val="0"/>
          <w:numId w:val="1"/>
        </w:numPr>
        <w:rPr>
          <w:b/>
        </w:rPr>
      </w:pPr>
      <w:r>
        <w:rPr>
          <w:b/>
        </w:rPr>
        <w:t xml:space="preserve">Campus </w:t>
      </w:r>
      <w:r w:rsidR="002F0836" w:rsidRPr="00C0274D">
        <w:rPr>
          <w:b/>
        </w:rPr>
        <w:t xml:space="preserve">Accommodation </w:t>
      </w:r>
    </w:p>
    <w:p w14:paraId="53D99ED0" w14:textId="77777777" w:rsidR="002F0836" w:rsidRDefault="002F0836" w:rsidP="002F0836">
      <w:pPr>
        <w:pStyle w:val="ListParagraph"/>
      </w:pPr>
      <w:r>
        <w:t>Residential Services</w:t>
      </w:r>
    </w:p>
    <w:p w14:paraId="5EAE8660" w14:textId="77777777" w:rsidR="002F0836" w:rsidRDefault="002F0836" w:rsidP="002F0836">
      <w:pPr>
        <w:pStyle w:val="ListParagraph"/>
      </w:pPr>
      <w:r>
        <w:t>Email:</w:t>
      </w:r>
      <w:r w:rsidR="00182613">
        <w:t xml:space="preserve"> </w:t>
      </w:r>
      <w:hyperlink r:id="rId10" w:history="1">
        <w:r w:rsidR="00182613" w:rsidRPr="00A10882">
          <w:rPr>
            <w:rStyle w:val="Hyperlink"/>
          </w:rPr>
          <w:t>accomodation@swansea.ac.uk</w:t>
        </w:r>
      </w:hyperlink>
      <w:r w:rsidR="00182613">
        <w:t xml:space="preserve"> </w:t>
      </w:r>
    </w:p>
    <w:p w14:paraId="6865F188" w14:textId="77777777" w:rsidR="002F0836" w:rsidRDefault="002F0836" w:rsidP="002F0836">
      <w:pPr>
        <w:pStyle w:val="ListParagraph"/>
      </w:pPr>
    </w:p>
    <w:p w14:paraId="29EFD463" w14:textId="77777777" w:rsidR="002F0836" w:rsidRPr="00C0274D" w:rsidRDefault="002F0836" w:rsidP="002F0836">
      <w:pPr>
        <w:pStyle w:val="ListParagraph"/>
        <w:numPr>
          <w:ilvl w:val="0"/>
          <w:numId w:val="1"/>
        </w:numPr>
        <w:rPr>
          <w:b/>
        </w:rPr>
      </w:pPr>
      <w:r w:rsidRPr="00C0274D">
        <w:rPr>
          <w:b/>
        </w:rPr>
        <w:t>University’s Employability Team</w:t>
      </w:r>
    </w:p>
    <w:p w14:paraId="70B3959B" w14:textId="77777777" w:rsidR="002F0836" w:rsidRDefault="002F0836" w:rsidP="002F0836">
      <w:pPr>
        <w:pStyle w:val="ListParagraph"/>
      </w:pPr>
      <w:r>
        <w:t>Swansea Employability Academy</w:t>
      </w:r>
    </w:p>
    <w:p w14:paraId="347F4BA1" w14:textId="77777777" w:rsidR="002F0836" w:rsidRDefault="002F0836" w:rsidP="002F0836">
      <w:pPr>
        <w:pStyle w:val="ListParagraph"/>
      </w:pPr>
      <w:r>
        <w:t>Email:</w:t>
      </w:r>
      <w:r w:rsidR="00182613">
        <w:t xml:space="preserve"> </w:t>
      </w:r>
      <w:hyperlink r:id="rId11" w:history="1">
        <w:r w:rsidR="00182613" w:rsidRPr="00A10882">
          <w:rPr>
            <w:rStyle w:val="Hyperlink"/>
          </w:rPr>
          <w:t>employability@swansea.ac.uk</w:t>
        </w:r>
      </w:hyperlink>
      <w:r w:rsidR="00182613">
        <w:t xml:space="preserve"> </w:t>
      </w:r>
    </w:p>
    <w:p w14:paraId="12851DC2" w14:textId="77777777" w:rsidR="00874ED1" w:rsidRDefault="00874ED1" w:rsidP="00874ED1">
      <w:pPr>
        <w:pStyle w:val="ListParagraph"/>
        <w:rPr>
          <w:b/>
        </w:rPr>
      </w:pPr>
    </w:p>
    <w:p w14:paraId="17D34CC8" w14:textId="77777777" w:rsidR="00874ED1" w:rsidRPr="00874ED1" w:rsidRDefault="00874ED1" w:rsidP="00874ED1">
      <w:pPr>
        <w:pStyle w:val="ListParagraph"/>
        <w:numPr>
          <w:ilvl w:val="0"/>
          <w:numId w:val="1"/>
        </w:numPr>
        <w:rPr>
          <w:b/>
        </w:rPr>
      </w:pPr>
      <w:r w:rsidRPr="00874ED1">
        <w:rPr>
          <w:b/>
        </w:rPr>
        <w:t xml:space="preserve">University Support </w:t>
      </w:r>
    </w:p>
    <w:p w14:paraId="20355C11" w14:textId="77777777" w:rsidR="00874ED1" w:rsidRDefault="00874ED1" w:rsidP="00874ED1">
      <w:pPr>
        <w:pStyle w:val="ListParagraph"/>
      </w:pPr>
      <w:r w:rsidRPr="00874ED1">
        <w:t>MyUniHub</w:t>
      </w:r>
    </w:p>
    <w:p w14:paraId="3A19AFA0" w14:textId="77777777" w:rsidR="00874ED1" w:rsidRPr="00874ED1" w:rsidRDefault="00874ED1" w:rsidP="00874ED1">
      <w:pPr>
        <w:pStyle w:val="ListParagraph"/>
      </w:pPr>
      <w:hyperlink r:id="rId12" w:history="1">
        <w:r w:rsidRPr="00941443">
          <w:rPr>
            <w:rStyle w:val="Hyperlink"/>
          </w:rPr>
          <w:t>myunihub@swansea.ac.uk</w:t>
        </w:r>
      </w:hyperlink>
      <w:r>
        <w:t xml:space="preserve"> </w:t>
      </w:r>
    </w:p>
    <w:p w14:paraId="0673507D" w14:textId="77777777" w:rsidR="00874ED1" w:rsidRDefault="00874ED1" w:rsidP="00874ED1">
      <w:pPr>
        <w:pStyle w:val="ListParagraph"/>
      </w:pPr>
    </w:p>
    <w:p w14:paraId="10E38A34" w14:textId="77777777" w:rsidR="002F0836" w:rsidRPr="00874ED1" w:rsidRDefault="002F0836" w:rsidP="00874ED1">
      <w:pPr>
        <w:pStyle w:val="ListParagraph"/>
        <w:numPr>
          <w:ilvl w:val="0"/>
          <w:numId w:val="1"/>
        </w:numPr>
      </w:pPr>
      <w:r w:rsidRPr="00874ED1">
        <w:rPr>
          <w:b/>
        </w:rPr>
        <w:t>Student Finance Wales</w:t>
      </w:r>
    </w:p>
    <w:p w14:paraId="0439A89D" w14:textId="77777777" w:rsidR="00874ED1" w:rsidRDefault="002F0836" w:rsidP="00874ED1">
      <w:pPr>
        <w:pStyle w:val="ListParagraph"/>
      </w:pPr>
      <w:r>
        <w:t>Tel:</w:t>
      </w:r>
      <w:r w:rsidR="00182613">
        <w:t xml:space="preserve"> 0300 200 4050 </w:t>
      </w:r>
    </w:p>
    <w:p w14:paraId="33063998" w14:textId="5DF86BF7" w:rsidR="00027F11" w:rsidRDefault="00027F11" w:rsidP="00874ED1">
      <w:pPr>
        <w:pStyle w:val="ListParagraph"/>
      </w:pPr>
      <w:r>
        <w:t>Address:</w:t>
      </w:r>
      <w:r w:rsidRPr="00027F11">
        <w:t xml:space="preserve"> </w:t>
      </w:r>
      <w:hyperlink r:id="rId13" w:history="1">
        <w:r>
          <w:rPr>
            <w:rStyle w:val="Hyperlink"/>
          </w:rPr>
          <w:t>SFW Address</w:t>
        </w:r>
      </w:hyperlink>
      <w:r>
        <w:t xml:space="preserve"> </w:t>
      </w:r>
    </w:p>
    <w:p w14:paraId="10DC5CA8" w14:textId="77777777" w:rsidR="002F0836" w:rsidRDefault="00182613" w:rsidP="002F0836">
      <w:pPr>
        <w:pStyle w:val="ListParagraph"/>
      </w:pPr>
      <w:r>
        <w:t xml:space="preserve">Webpage: </w:t>
      </w:r>
      <w:hyperlink r:id="rId14" w:history="1">
        <w:r w:rsidR="003F795D">
          <w:rPr>
            <w:rStyle w:val="Hyperlink"/>
          </w:rPr>
          <w:t>Student Finance Wales</w:t>
        </w:r>
      </w:hyperlink>
      <w:r>
        <w:t xml:space="preserve"> </w:t>
      </w:r>
    </w:p>
    <w:p w14:paraId="70DB43BD" w14:textId="77777777" w:rsidR="00182613" w:rsidRDefault="00182613" w:rsidP="00182613">
      <w:pPr>
        <w:pStyle w:val="ListParagraph"/>
        <w:rPr>
          <w:b/>
        </w:rPr>
      </w:pPr>
    </w:p>
    <w:p w14:paraId="26C29808" w14:textId="77777777" w:rsidR="002F0836" w:rsidRPr="00874ED1" w:rsidRDefault="002F0836" w:rsidP="00874ED1">
      <w:pPr>
        <w:pStyle w:val="ListParagraph"/>
        <w:numPr>
          <w:ilvl w:val="0"/>
          <w:numId w:val="1"/>
        </w:numPr>
        <w:rPr>
          <w:b/>
        </w:rPr>
      </w:pPr>
      <w:r w:rsidRPr="00874ED1">
        <w:rPr>
          <w:b/>
        </w:rPr>
        <w:t>Student Finance England</w:t>
      </w:r>
    </w:p>
    <w:p w14:paraId="124F33D1" w14:textId="77777777" w:rsidR="002F0836" w:rsidRDefault="002F0836" w:rsidP="00874ED1">
      <w:pPr>
        <w:pStyle w:val="ListParagraph"/>
      </w:pPr>
      <w:r>
        <w:t>Tel:</w:t>
      </w:r>
      <w:r w:rsidR="00182613">
        <w:t xml:space="preserve"> 0300 100 0607</w:t>
      </w:r>
    </w:p>
    <w:p w14:paraId="0383824A" w14:textId="77777777" w:rsidR="00027F11" w:rsidRDefault="00027F11" w:rsidP="00027F11">
      <w:pPr>
        <w:pStyle w:val="ListParagraph"/>
      </w:pPr>
      <w:r>
        <w:t>Address:</w:t>
      </w:r>
      <w:r w:rsidRPr="00027F11">
        <w:t xml:space="preserve"> </w:t>
      </w:r>
      <w:hyperlink r:id="rId15" w:history="1">
        <w:r>
          <w:rPr>
            <w:rStyle w:val="Hyperlink"/>
          </w:rPr>
          <w:t>SFE Address</w:t>
        </w:r>
      </w:hyperlink>
      <w:r>
        <w:t xml:space="preserve"> </w:t>
      </w:r>
    </w:p>
    <w:p w14:paraId="672A0E8C" w14:textId="77777777" w:rsidR="00182613" w:rsidRDefault="00182613" w:rsidP="00027F11">
      <w:pPr>
        <w:pStyle w:val="ListParagraph"/>
      </w:pPr>
      <w:r>
        <w:t xml:space="preserve">Webpage: </w:t>
      </w:r>
      <w:hyperlink r:id="rId16" w:history="1">
        <w:r w:rsidR="003F795D">
          <w:rPr>
            <w:rStyle w:val="Hyperlink"/>
          </w:rPr>
          <w:t>Student Finance England</w:t>
        </w:r>
      </w:hyperlink>
      <w:r>
        <w:t xml:space="preserve"> </w:t>
      </w:r>
    </w:p>
    <w:p w14:paraId="537CFD81" w14:textId="77777777" w:rsidR="00C0274D" w:rsidRDefault="00C0274D" w:rsidP="002F0836">
      <w:pPr>
        <w:pStyle w:val="ListParagraph"/>
      </w:pPr>
    </w:p>
    <w:p w14:paraId="7D16263C" w14:textId="77777777" w:rsidR="00C0274D" w:rsidRPr="00C0274D" w:rsidRDefault="00C0274D" w:rsidP="002F0836">
      <w:pPr>
        <w:pStyle w:val="ListParagraph"/>
        <w:rPr>
          <w:b/>
        </w:rPr>
      </w:pPr>
      <w:r w:rsidRPr="00C0274D">
        <w:rPr>
          <w:b/>
        </w:rPr>
        <w:t>Important</w:t>
      </w:r>
    </w:p>
    <w:p w14:paraId="55C5CCF9" w14:textId="77777777" w:rsidR="002F0836" w:rsidRDefault="002F0836" w:rsidP="00C0274D">
      <w:pPr>
        <w:pStyle w:val="ListParagraph"/>
        <w:numPr>
          <w:ilvl w:val="0"/>
          <w:numId w:val="1"/>
        </w:numPr>
      </w:pPr>
      <w:r>
        <w:t>Always get advice before you make any decision which could affect your future funding/study</w:t>
      </w:r>
      <w:r w:rsidR="00C0274D">
        <w:t>.</w:t>
      </w:r>
    </w:p>
    <w:p w14:paraId="20554BFE" w14:textId="77777777" w:rsidR="00C0274D" w:rsidRDefault="00C0274D" w:rsidP="00C0274D">
      <w:pPr>
        <w:pStyle w:val="ListParagraph"/>
        <w:numPr>
          <w:ilvl w:val="0"/>
          <w:numId w:val="1"/>
        </w:numPr>
      </w:pPr>
      <w:r>
        <w:t xml:space="preserve">The approval of CPR cases </w:t>
      </w:r>
      <w:proofErr w:type="gramStart"/>
      <w:r>
        <w:t>are</w:t>
      </w:r>
      <w:proofErr w:type="gramEnd"/>
      <w:r>
        <w:t xml:space="preserve"> not guaranteed and are</w:t>
      </w:r>
      <w:r w:rsidR="00E16F17">
        <w:t xml:space="preserve"> at the discretion of</w:t>
      </w:r>
      <w:r>
        <w:t xml:space="preserve"> the funding bodies.</w:t>
      </w:r>
    </w:p>
    <w:p w14:paraId="03511975" w14:textId="77777777" w:rsidR="006418FD" w:rsidRDefault="006418FD" w:rsidP="00FF7433">
      <w:pPr>
        <w:pStyle w:val="ListParagraph"/>
        <w:numPr>
          <w:ilvl w:val="0"/>
          <w:numId w:val="1"/>
        </w:numPr>
      </w:pPr>
      <w:r>
        <w:t>You need to make sure that you have secured your student finance prior to enrolling. If you enrol and are subsequently deemed ineligible for funding and you need to withdraw or suspend, you will be liable to pay a proportion of your tuition fees and you will have used up a year’s worth of your student finance entitlement.</w:t>
      </w:r>
    </w:p>
    <w:p w14:paraId="120ECA80" w14:textId="77777777" w:rsidR="00027F11" w:rsidRDefault="00027F11" w:rsidP="00FF7433">
      <w:pPr>
        <w:pStyle w:val="ListParagraph"/>
        <w:numPr>
          <w:ilvl w:val="0"/>
          <w:numId w:val="1"/>
        </w:numPr>
      </w:pPr>
      <w:r>
        <w:t xml:space="preserve">If you are funded by the Student Awards Agency Scotland or Student Finance Northern </w:t>
      </w:r>
      <w:proofErr w:type="gramStart"/>
      <w:r>
        <w:t>Ireland</w:t>
      </w:r>
      <w:proofErr w:type="gramEnd"/>
      <w:r>
        <w:t xml:space="preserve"> please contact your funding body to discuss your circumstances. </w:t>
      </w:r>
    </w:p>
    <w:p w14:paraId="5C7B4DCA" w14:textId="7EE61641" w:rsidR="00182613" w:rsidRDefault="00DE6923" w:rsidP="00182613">
      <w:pPr>
        <w:pStyle w:val="ListParagraph"/>
        <w:numPr>
          <w:ilvl w:val="0"/>
          <w:numId w:val="1"/>
        </w:numPr>
      </w:pPr>
      <w:r>
        <w:t xml:space="preserve">The CPR rules for </w:t>
      </w:r>
      <w:r w:rsidR="00182613">
        <w:t xml:space="preserve">students studying a Masters </w:t>
      </w:r>
      <w:r>
        <w:t xml:space="preserve">course are different, </w:t>
      </w:r>
      <w:r w:rsidR="00182613">
        <w:t xml:space="preserve">please see our webpage for further information - </w:t>
      </w:r>
      <w:hyperlink r:id="rId17" w:history="1">
        <w:r w:rsidR="003F795D">
          <w:rPr>
            <w:rStyle w:val="Hyperlink"/>
          </w:rPr>
          <w:t>Masters withdraw/suspend/repeat/transfer</w:t>
        </w:r>
      </w:hyperlink>
      <w:r w:rsidR="00107DC1">
        <w:t>.</w:t>
      </w:r>
    </w:p>
    <w:p w14:paraId="01642E8E" w14:textId="77777777" w:rsidR="002F0836" w:rsidRDefault="002F0836" w:rsidP="002F0836">
      <w:pPr>
        <w:pStyle w:val="ListParagraph"/>
      </w:pPr>
    </w:p>
    <w:p w14:paraId="09DEA4C1" w14:textId="77777777" w:rsidR="002F0836" w:rsidRPr="00361A38" w:rsidRDefault="002F0836">
      <w:pPr>
        <w:rPr>
          <w:b/>
          <w:sz w:val="24"/>
          <w:szCs w:val="24"/>
        </w:rPr>
      </w:pPr>
      <w:r w:rsidRPr="00361A38">
        <w:rPr>
          <w:b/>
          <w:sz w:val="24"/>
          <w:szCs w:val="24"/>
        </w:rPr>
        <w:lastRenderedPageBreak/>
        <w:t>Compelling Personal Reasons (CPR)</w:t>
      </w:r>
    </w:p>
    <w:p w14:paraId="3D634426" w14:textId="1DF45D7A" w:rsidR="002F0836" w:rsidRDefault="002F0836">
      <w:r>
        <w:t>An Undergraduate student may have to suspend/withdraw</w:t>
      </w:r>
      <w:r w:rsidR="001E6121">
        <w:t>/repeat</w:t>
      </w:r>
      <w:r>
        <w:t xml:space="preserve"> or change their course for many reasons.</w:t>
      </w:r>
    </w:p>
    <w:p w14:paraId="243A3CF3" w14:textId="77777777" w:rsidR="002F0836" w:rsidRDefault="002F0836">
      <w:r>
        <w:t>If the reasons are unforeseen or due to a personal situation this is known as ‘Compelling Personal Reasons’</w:t>
      </w:r>
    </w:p>
    <w:p w14:paraId="6940F344" w14:textId="77777777" w:rsidR="002F0836" w:rsidRDefault="002F0836" w:rsidP="002F0836">
      <w:r>
        <w:t xml:space="preserve">Student Finance will consider your case for </w:t>
      </w:r>
      <w:r w:rsidR="00267ADB">
        <w:t>additional funding in the two following circumstances</w:t>
      </w:r>
    </w:p>
    <w:p w14:paraId="7BC1725B" w14:textId="69CA0B1C" w:rsidR="00267ADB" w:rsidRPr="00267ADB" w:rsidRDefault="00267ADB" w:rsidP="00267ADB">
      <w:pPr>
        <w:pStyle w:val="ListParagraph"/>
        <w:numPr>
          <w:ilvl w:val="0"/>
          <w:numId w:val="1"/>
        </w:numPr>
        <w:rPr>
          <w:b/>
        </w:rPr>
      </w:pPr>
      <w:r w:rsidRPr="00267ADB">
        <w:rPr>
          <w:b/>
        </w:rPr>
        <w:t>Suspending on Medical Grounds</w:t>
      </w:r>
      <w:r>
        <w:rPr>
          <w:b/>
        </w:rPr>
        <w:t xml:space="preserve"> – </w:t>
      </w:r>
      <w:r>
        <w:t>If you are suspending your studies because of medical reasons that have affected your ability to study, you could be awarded a further 60 days of funding (including weekends) by the Student Loans Company.</w:t>
      </w:r>
    </w:p>
    <w:p w14:paraId="474D1A86" w14:textId="69D60F45" w:rsidR="00267ADB" w:rsidRPr="00267ADB" w:rsidRDefault="00267ADB" w:rsidP="00267ADB">
      <w:pPr>
        <w:pStyle w:val="ListParagraph"/>
        <w:numPr>
          <w:ilvl w:val="0"/>
          <w:numId w:val="1"/>
        </w:numPr>
        <w:rPr>
          <w:b/>
        </w:rPr>
      </w:pPr>
      <w:r>
        <w:rPr>
          <w:b/>
        </w:rPr>
        <w:t xml:space="preserve">Compelling Personal Reasons – </w:t>
      </w:r>
      <w:r>
        <w:t>If you feel something out of your control had a significantly detrimental effect on your academic performance or ability to study and you had to suspend studies or repeat the year</w:t>
      </w:r>
      <w:r w:rsidR="00E42DB3">
        <w:t>.</w:t>
      </w:r>
    </w:p>
    <w:p w14:paraId="73FF5E1E" w14:textId="77777777" w:rsidR="00267ADB" w:rsidRDefault="00267ADB" w:rsidP="00267ADB">
      <w:r>
        <w:t>These can be applied for each time you have been unable to complete a year due to a CPR.</w:t>
      </w:r>
    </w:p>
    <w:p w14:paraId="26CAA421" w14:textId="00347104" w:rsidR="00267ADB" w:rsidRDefault="00267ADB" w:rsidP="00267ADB">
      <w:r>
        <w:t>Reasons for CPR could be</w:t>
      </w:r>
      <w:r w:rsidR="00E42DB3">
        <w:t>:</w:t>
      </w:r>
    </w:p>
    <w:p w14:paraId="470749F3" w14:textId="77777777" w:rsidR="00267ADB" w:rsidRDefault="00267ADB" w:rsidP="00267ADB">
      <w:pPr>
        <w:pStyle w:val="ListParagraph"/>
        <w:numPr>
          <w:ilvl w:val="0"/>
          <w:numId w:val="2"/>
        </w:numPr>
      </w:pPr>
      <w:r>
        <w:t>Bereavement</w:t>
      </w:r>
    </w:p>
    <w:p w14:paraId="7DACBF72" w14:textId="77777777" w:rsidR="00267ADB" w:rsidRDefault="00267ADB" w:rsidP="00267ADB">
      <w:pPr>
        <w:pStyle w:val="ListParagraph"/>
        <w:numPr>
          <w:ilvl w:val="0"/>
          <w:numId w:val="2"/>
        </w:numPr>
      </w:pPr>
      <w:r>
        <w:t>Mental Health</w:t>
      </w:r>
    </w:p>
    <w:p w14:paraId="67398640" w14:textId="77777777" w:rsidR="00267ADB" w:rsidRDefault="00267ADB" w:rsidP="00267ADB">
      <w:pPr>
        <w:pStyle w:val="ListParagraph"/>
        <w:numPr>
          <w:ilvl w:val="0"/>
          <w:numId w:val="2"/>
        </w:numPr>
      </w:pPr>
      <w:r>
        <w:t>Family Crisis</w:t>
      </w:r>
    </w:p>
    <w:p w14:paraId="24E03F9C" w14:textId="77777777" w:rsidR="00BB3372" w:rsidRDefault="00BB3372" w:rsidP="00267ADB">
      <w:pPr>
        <w:pStyle w:val="ListParagraph"/>
        <w:numPr>
          <w:ilvl w:val="0"/>
          <w:numId w:val="2"/>
        </w:numPr>
      </w:pPr>
      <w:r>
        <w:t>Health Issues</w:t>
      </w:r>
    </w:p>
    <w:p w14:paraId="49F50EE6" w14:textId="77777777" w:rsidR="00BB3372" w:rsidRDefault="00267ADB" w:rsidP="00BB3372">
      <w:pPr>
        <w:pStyle w:val="ListParagraph"/>
        <w:numPr>
          <w:ilvl w:val="0"/>
          <w:numId w:val="2"/>
        </w:numPr>
      </w:pPr>
      <w:r>
        <w:t>Caring Responsibilities</w:t>
      </w:r>
    </w:p>
    <w:p w14:paraId="5949757B" w14:textId="76E04C5D" w:rsidR="00BB3372" w:rsidRDefault="00E42DB3" w:rsidP="00BB3372">
      <w:pPr>
        <w:ind w:left="360"/>
      </w:pPr>
      <w:r>
        <w:t>*</w:t>
      </w:r>
      <w:r w:rsidR="00FF7433">
        <w:t xml:space="preserve">Please note: </w:t>
      </w:r>
      <w:r w:rsidR="00BB3372">
        <w:t>This list is not exhaustive</w:t>
      </w:r>
      <w:r>
        <w:t>.</w:t>
      </w:r>
    </w:p>
    <w:p w14:paraId="722CC70C" w14:textId="77777777" w:rsidR="00BB3372" w:rsidRDefault="00BB3372" w:rsidP="00BB3372"/>
    <w:p w14:paraId="3ADD0F9F" w14:textId="77777777" w:rsidR="00BB3372" w:rsidRPr="00361A38" w:rsidRDefault="00BB3372" w:rsidP="00BB3372">
      <w:pPr>
        <w:rPr>
          <w:b/>
          <w:sz w:val="24"/>
          <w:szCs w:val="24"/>
        </w:rPr>
      </w:pPr>
      <w:r w:rsidRPr="00361A38">
        <w:rPr>
          <w:b/>
          <w:sz w:val="24"/>
          <w:szCs w:val="24"/>
        </w:rPr>
        <w:t>How will claiming CPR help me?</w:t>
      </w:r>
    </w:p>
    <w:p w14:paraId="4DAD0EC4" w14:textId="2D1BFB56" w:rsidR="00BB3372" w:rsidRDefault="00B10620" w:rsidP="00BB3372">
      <w:r>
        <w:t xml:space="preserve">The </w:t>
      </w:r>
      <w:r w:rsidR="006B2A95">
        <w:t>discretion</w:t>
      </w:r>
      <w:r w:rsidR="00BB3372">
        <w:t xml:space="preserve"> </w:t>
      </w:r>
      <w:r>
        <w:t xml:space="preserve">of Student Finance </w:t>
      </w:r>
      <w:r w:rsidR="00BB3372">
        <w:t>may be appli</w:t>
      </w:r>
      <w:r w:rsidR="006B2A95">
        <w:t>ed on each occasion you are unable to complete a year’s study due to Compelling Personal Reasons.</w:t>
      </w:r>
    </w:p>
    <w:p w14:paraId="031C6467" w14:textId="03A0AA3A" w:rsidR="006B2A95" w:rsidRDefault="006B2A95" w:rsidP="00BB3372">
      <w:r>
        <w:t>Therefore</w:t>
      </w:r>
      <w:r w:rsidR="004E0420">
        <w:t>,</w:t>
      </w:r>
      <w:r>
        <w:t xml:space="preserve"> any future study should ignore the year of funding where CPR has been approved.</w:t>
      </w:r>
    </w:p>
    <w:p w14:paraId="734465CF" w14:textId="3A44E5E6" w:rsidR="006B2A95" w:rsidRDefault="006B2A95" w:rsidP="00BB3372">
      <w:r>
        <w:t>If you suspend due to CPR you may be entitled to</w:t>
      </w:r>
      <w:r w:rsidR="00E42DB3">
        <w:t>:</w:t>
      </w:r>
    </w:p>
    <w:p w14:paraId="22029E5B" w14:textId="79335A11" w:rsidR="006B2A95" w:rsidRDefault="006B2A95" w:rsidP="006B2A95">
      <w:pPr>
        <w:pStyle w:val="ListParagraph"/>
        <w:numPr>
          <w:ilvl w:val="0"/>
          <w:numId w:val="3"/>
        </w:numPr>
      </w:pPr>
      <w:r>
        <w:t xml:space="preserve">State benefits whilst suspended if you are ill for </w:t>
      </w:r>
      <w:r w:rsidR="00E42DB3">
        <w:t xml:space="preserve">more </w:t>
      </w:r>
      <w:r>
        <w:t xml:space="preserve">than 28 weeks or caring for someone. </w:t>
      </w:r>
    </w:p>
    <w:p w14:paraId="6EC2A4FF" w14:textId="77777777" w:rsidR="008D130B" w:rsidRDefault="008D130B" w:rsidP="008D130B">
      <w:pPr>
        <w:pStyle w:val="ListParagraph"/>
        <w:numPr>
          <w:ilvl w:val="0"/>
          <w:numId w:val="3"/>
        </w:numPr>
        <w:spacing w:line="256" w:lineRule="auto"/>
      </w:pPr>
      <w:r>
        <w:t>Up to 60 days of further Maintenance Funding, if suspension is due to health reasons.</w:t>
      </w:r>
    </w:p>
    <w:p w14:paraId="61A36002" w14:textId="78C5701D" w:rsidR="00567561" w:rsidRPr="008177FC" w:rsidRDefault="008177FC" w:rsidP="0075047B">
      <w:pPr>
        <w:pStyle w:val="ListParagraph"/>
        <w:numPr>
          <w:ilvl w:val="0"/>
          <w:numId w:val="3"/>
        </w:numPr>
      </w:pPr>
      <w:r w:rsidRPr="008177FC">
        <w:t>A discretionary continuation of payment if experiencing financial hardship</w:t>
      </w:r>
      <w:r w:rsidR="005A6484" w:rsidRPr="008177FC">
        <w:t xml:space="preserve"> (see section on Financial Hardship</w:t>
      </w:r>
      <w:r w:rsidR="00C42A6F" w:rsidRPr="008177FC">
        <w:t>)</w:t>
      </w:r>
      <w:r w:rsidR="00E42DB3">
        <w:t>.</w:t>
      </w:r>
    </w:p>
    <w:p w14:paraId="53A718D9" w14:textId="77777777" w:rsidR="00361A38" w:rsidRDefault="00361A38" w:rsidP="00567561">
      <w:pPr>
        <w:rPr>
          <w:b/>
        </w:rPr>
      </w:pPr>
    </w:p>
    <w:p w14:paraId="4C711ACB" w14:textId="496B1374" w:rsidR="00567561" w:rsidRPr="00361A38" w:rsidRDefault="00567561" w:rsidP="00567561">
      <w:pPr>
        <w:rPr>
          <w:b/>
          <w:sz w:val="24"/>
          <w:szCs w:val="24"/>
        </w:rPr>
      </w:pPr>
      <w:r w:rsidRPr="00361A38">
        <w:rPr>
          <w:b/>
          <w:sz w:val="24"/>
          <w:szCs w:val="24"/>
        </w:rPr>
        <w:t>Prior to claiming CPR</w:t>
      </w:r>
    </w:p>
    <w:p w14:paraId="2A1DAF0C" w14:textId="2BD619FD" w:rsidR="00567561" w:rsidRDefault="00567561" w:rsidP="00567561">
      <w:r>
        <w:t>Before you submit a</w:t>
      </w:r>
      <w:r w:rsidR="004E0420">
        <w:t xml:space="preserve"> request for discretionary funding due to </w:t>
      </w:r>
      <w:r>
        <w:t>CPR, you should have done the following</w:t>
      </w:r>
      <w:r w:rsidR="00E42DB3">
        <w:t>:</w:t>
      </w:r>
    </w:p>
    <w:p w14:paraId="4FD115E8" w14:textId="4D6C62A7" w:rsidR="00567561" w:rsidRDefault="00567561" w:rsidP="00567561">
      <w:pPr>
        <w:pStyle w:val="ListParagraph"/>
        <w:numPr>
          <w:ilvl w:val="0"/>
          <w:numId w:val="6"/>
        </w:numPr>
      </w:pPr>
      <w:r>
        <w:t xml:space="preserve">Inform your </w:t>
      </w:r>
      <w:proofErr w:type="gramStart"/>
      <w:r>
        <w:t>University</w:t>
      </w:r>
      <w:proofErr w:type="gramEnd"/>
      <w:r>
        <w:t xml:space="preserve"> as soon as possible of your need to suspend/withdraw</w:t>
      </w:r>
      <w:r w:rsidR="0054499E">
        <w:t xml:space="preserve"> by discussing</w:t>
      </w:r>
      <w:r w:rsidR="004E0420">
        <w:t xml:space="preserve"> </w:t>
      </w:r>
      <w:r w:rsidR="0054499E">
        <w:t xml:space="preserve">your </w:t>
      </w:r>
      <w:r w:rsidR="004E0420">
        <w:t xml:space="preserve">situation with your </w:t>
      </w:r>
      <w:r w:rsidR="0054499E">
        <w:t xml:space="preserve">academic tutor or </w:t>
      </w:r>
      <w:r w:rsidR="004E0420">
        <w:t>faculty</w:t>
      </w:r>
      <w:r w:rsidR="0054499E">
        <w:t>.</w:t>
      </w:r>
    </w:p>
    <w:p w14:paraId="2342481D" w14:textId="3E97654B" w:rsidR="00567561" w:rsidRDefault="00567561" w:rsidP="00567561">
      <w:pPr>
        <w:pStyle w:val="ListParagraph"/>
        <w:numPr>
          <w:ilvl w:val="0"/>
          <w:numId w:val="6"/>
        </w:numPr>
      </w:pPr>
      <w:r>
        <w:t xml:space="preserve">Speak to the </w:t>
      </w:r>
      <w:r w:rsidR="00A37D68">
        <w:t>Money Advice</w:t>
      </w:r>
      <w:r>
        <w:t xml:space="preserve"> team to ensure you understand </w:t>
      </w:r>
      <w:r w:rsidR="00F65E28">
        <w:t xml:space="preserve">the financial implications and </w:t>
      </w:r>
      <w:r>
        <w:t xml:space="preserve">what you </w:t>
      </w:r>
      <w:proofErr w:type="gramStart"/>
      <w:r>
        <w:t>have to</w:t>
      </w:r>
      <w:proofErr w:type="gramEnd"/>
      <w:r>
        <w:t xml:space="preserve"> do to claim CPR</w:t>
      </w:r>
      <w:r w:rsidR="0054499E">
        <w:t>.</w:t>
      </w:r>
    </w:p>
    <w:p w14:paraId="15476183" w14:textId="52117BB4" w:rsidR="00F42F40" w:rsidRDefault="00F42F40" w:rsidP="00512C1B">
      <w:pPr>
        <w:pStyle w:val="ListParagraph"/>
        <w:numPr>
          <w:ilvl w:val="0"/>
          <w:numId w:val="6"/>
        </w:numPr>
      </w:pPr>
      <w:r w:rsidRPr="00F42F40">
        <w:t>If</w:t>
      </w:r>
      <w:r w:rsidR="0054499E" w:rsidRPr="00F42F40">
        <w:t xml:space="preserve"> you have made your dec</w:t>
      </w:r>
      <w:r w:rsidR="00512B51" w:rsidRPr="00F42F40">
        <w:t>ision</w:t>
      </w:r>
      <w:r w:rsidRPr="00F42F40">
        <w:t xml:space="preserve"> to withdraw</w:t>
      </w:r>
      <w:r w:rsidR="00512B51" w:rsidRPr="00F42F40">
        <w:t xml:space="preserve">, you will need to have a </w:t>
      </w:r>
      <w:r w:rsidR="0054499E" w:rsidRPr="00F42F40">
        <w:t>Change of Enro</w:t>
      </w:r>
      <w:r w:rsidR="00361A38" w:rsidRPr="00F42F40">
        <w:t xml:space="preserve">lment Status consultation with </w:t>
      </w:r>
      <w:proofErr w:type="spellStart"/>
      <w:r w:rsidR="00040E35" w:rsidRPr="00F42F40">
        <w:t>MyUni</w:t>
      </w:r>
      <w:proofErr w:type="spellEnd"/>
      <w:r w:rsidR="00040E35" w:rsidRPr="00F42F40">
        <w:t xml:space="preserve"> Hub, which will be conducted via email.</w:t>
      </w:r>
      <w:r w:rsidR="00027F11" w:rsidRPr="00F42F40">
        <w:t xml:space="preserve"> </w:t>
      </w:r>
    </w:p>
    <w:p w14:paraId="03C39CD5" w14:textId="1862FB70" w:rsidR="004E0420" w:rsidRPr="00F42F40" w:rsidRDefault="004E0420" w:rsidP="00512C1B">
      <w:pPr>
        <w:pStyle w:val="ListParagraph"/>
        <w:numPr>
          <w:ilvl w:val="0"/>
          <w:numId w:val="6"/>
        </w:numPr>
      </w:pPr>
      <w:r>
        <w:t xml:space="preserve">Apply for your Student Finance as usual. Requests for discretionary funding do not replace the funding </w:t>
      </w:r>
      <w:proofErr w:type="gramStart"/>
      <w:r>
        <w:t>application, and</w:t>
      </w:r>
      <w:proofErr w:type="gramEnd"/>
      <w:r>
        <w:t xml:space="preserve"> are usually considered alongside an application</w:t>
      </w:r>
      <w:r w:rsidR="00E42DB3">
        <w:t xml:space="preserve"> for funding for the </w:t>
      </w:r>
      <w:r w:rsidR="00F84A2B">
        <w:t xml:space="preserve">current/ </w:t>
      </w:r>
      <w:r w:rsidR="00E42DB3">
        <w:t>following academic session</w:t>
      </w:r>
      <w:r>
        <w:t xml:space="preserve">. </w:t>
      </w:r>
    </w:p>
    <w:p w14:paraId="0E3A321E" w14:textId="77777777" w:rsidR="004E0420" w:rsidRDefault="004E0420" w:rsidP="00512C1B">
      <w:pPr>
        <w:rPr>
          <w:b/>
        </w:rPr>
      </w:pPr>
    </w:p>
    <w:p w14:paraId="216974CF" w14:textId="75F334B6" w:rsidR="00FB51F6" w:rsidRDefault="00FB51F6" w:rsidP="00512C1B">
      <w:pPr>
        <w:rPr>
          <w:b/>
        </w:rPr>
      </w:pPr>
      <w:r w:rsidRPr="00FB51F6">
        <w:rPr>
          <w:b/>
        </w:rPr>
        <w:lastRenderedPageBreak/>
        <w:t>Cover letter to explain your circumstances</w:t>
      </w:r>
    </w:p>
    <w:p w14:paraId="65B2FAB8" w14:textId="7F05D83C" w:rsidR="003F795D" w:rsidRDefault="00FB51F6" w:rsidP="003F795D">
      <w:r>
        <w:t>You should send a cover letter</w:t>
      </w:r>
      <w:r w:rsidR="0017783B">
        <w:t xml:space="preserve"> that is dated and signed,</w:t>
      </w:r>
      <w:r>
        <w:t xml:space="preserve"> explaining your situation in as much detail as possible</w:t>
      </w:r>
      <w:r w:rsidR="0017783B">
        <w:t xml:space="preserve"> and including relevant dates. Along with the letter, include</w:t>
      </w:r>
      <w:r>
        <w:t xml:space="preserve"> any evidence you</w:t>
      </w:r>
      <w:r w:rsidR="00605281">
        <w:t xml:space="preserve"> feel supports your application – Here is a link to an editable template that can help you form your letter –</w:t>
      </w:r>
    </w:p>
    <w:bookmarkStart w:id="0" w:name="_MON_1719907248"/>
    <w:bookmarkEnd w:id="0"/>
    <w:p w14:paraId="1E4956AA" w14:textId="77777777" w:rsidR="003F795D" w:rsidRDefault="003F795D" w:rsidP="003F795D">
      <w:r>
        <w:object w:dxaOrig="1504" w:dyaOrig="982" w14:anchorId="2FAEC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8" o:title=""/>
          </v:shape>
          <o:OLEObject Type="Embed" ProgID="Word.Document.12" ShapeID="_x0000_i1025" DrawAspect="Icon" ObjectID="_1809333728" r:id="rId19">
            <o:FieldCodes>\s</o:FieldCodes>
          </o:OLEObject>
        </w:object>
      </w:r>
    </w:p>
    <w:p w14:paraId="4CD7692E" w14:textId="77777777" w:rsidR="00B93326" w:rsidRPr="008D130B" w:rsidRDefault="0017783B" w:rsidP="003F795D">
      <w:pPr>
        <w:rPr>
          <w:color w:val="000000" w:themeColor="text1"/>
          <w14:textOutline w14:w="0" w14:cap="flat" w14:cmpd="sng" w14:algn="ctr">
            <w14:noFill/>
            <w14:prstDash w14:val="solid"/>
            <w14:round/>
          </w14:textOutline>
        </w:rPr>
      </w:pPr>
      <w:r w:rsidRPr="008D130B">
        <w:rPr>
          <w:color w:val="000000" w:themeColor="text1"/>
          <w14:textOutline w14:w="0" w14:cap="flat" w14:cmpd="sng" w14:algn="ctr">
            <w14:noFill/>
            <w14:prstDash w14:val="solid"/>
            <w14:round/>
          </w14:textOutline>
        </w:rPr>
        <w:t>Your cover l</w:t>
      </w:r>
      <w:r w:rsidR="00FB51F6" w:rsidRPr="008D130B">
        <w:rPr>
          <w:color w:val="000000" w:themeColor="text1"/>
          <w14:textOutline w14:w="0" w14:cap="flat" w14:cmpd="sng" w14:algn="ctr">
            <w14:noFill/>
            <w14:prstDash w14:val="solid"/>
            <w14:round/>
          </w14:textOutline>
        </w:rPr>
        <w:t>etter should include</w:t>
      </w:r>
      <w:r w:rsidR="00B93326" w:rsidRPr="008D130B">
        <w:rPr>
          <w:color w:val="000000" w:themeColor="text1"/>
          <w14:textOutline w14:w="0" w14:cap="flat" w14:cmpd="sng" w14:algn="ctr">
            <w14:noFill/>
            <w14:prstDash w14:val="solid"/>
            <w14:round/>
          </w14:textOutline>
        </w:rPr>
        <w:t>:</w:t>
      </w:r>
    </w:p>
    <w:p w14:paraId="7E8E67DC" w14:textId="415A8D62" w:rsidR="00FB51F6" w:rsidRPr="008D130B" w:rsidRDefault="00B93326" w:rsidP="00B93326">
      <w:pPr>
        <w:pStyle w:val="ListParagraph"/>
        <w:numPr>
          <w:ilvl w:val="0"/>
          <w:numId w:val="23"/>
        </w:numPr>
        <w:rPr>
          <w:color w:val="000000" w:themeColor="text1"/>
          <w14:textOutline w14:w="0" w14:cap="flat" w14:cmpd="sng" w14:algn="ctr">
            <w14:noFill/>
            <w14:prstDash w14:val="solid"/>
            <w14:round/>
          </w14:textOutline>
        </w:rPr>
      </w:pPr>
      <w:r w:rsidRPr="008D130B">
        <w:rPr>
          <w:color w:val="000000" w:themeColor="text1"/>
          <w14:textOutline w14:w="0" w14:cap="flat" w14:cmpd="sng" w14:algn="ctr">
            <w14:noFill/>
            <w14:prstDash w14:val="solid"/>
            <w14:round/>
          </w14:textOutline>
        </w:rPr>
        <w:t>T</w:t>
      </w:r>
      <w:r w:rsidR="00FB51F6" w:rsidRPr="008D130B">
        <w:rPr>
          <w:color w:val="000000" w:themeColor="text1"/>
          <w14:textOutline w14:w="0" w14:cap="flat" w14:cmpd="sng" w14:algn="ctr">
            <w14:noFill/>
            <w14:prstDash w14:val="solid"/>
            <w14:round/>
          </w14:textOutline>
        </w:rPr>
        <w:t>he reason why you need to suspend/withdraw</w:t>
      </w:r>
      <w:r w:rsidR="0017783B" w:rsidRPr="008D130B">
        <w:rPr>
          <w:color w:val="000000" w:themeColor="text1"/>
          <w14:textOutline w14:w="0" w14:cap="flat" w14:cmpd="sng" w14:algn="ctr">
            <w14:noFill/>
            <w14:prstDash w14:val="solid"/>
            <w14:round/>
          </w14:textOutline>
        </w:rPr>
        <w:t>/repeat/transfer</w:t>
      </w:r>
      <w:r w:rsidR="00FB51F6" w:rsidRPr="008D130B">
        <w:rPr>
          <w:color w:val="000000" w:themeColor="text1"/>
          <w14:textOutline w14:w="0" w14:cap="flat" w14:cmpd="sng" w14:algn="ctr">
            <w14:noFill/>
            <w14:prstDash w14:val="solid"/>
            <w14:round/>
          </w14:textOutline>
        </w:rPr>
        <w:t>.</w:t>
      </w:r>
    </w:p>
    <w:p w14:paraId="3833544A" w14:textId="69A5C15D" w:rsidR="0062590B" w:rsidRPr="008D130B" w:rsidRDefault="0062590B" w:rsidP="00FB51F6">
      <w:pPr>
        <w:pStyle w:val="ListParagraph"/>
        <w:numPr>
          <w:ilvl w:val="0"/>
          <w:numId w:val="17"/>
        </w:numPr>
        <w:rPr>
          <w:color w:val="000000" w:themeColor="text1"/>
          <w14:textOutline w14:w="0" w14:cap="flat" w14:cmpd="sng" w14:algn="ctr">
            <w14:noFill/>
            <w14:prstDash w14:val="solid"/>
            <w14:round/>
          </w14:textOutline>
        </w:rPr>
      </w:pPr>
      <w:r w:rsidRPr="008D130B">
        <w:rPr>
          <w:color w:val="000000" w:themeColor="text1"/>
          <w14:textOutline w14:w="0" w14:cap="flat" w14:cmpd="sng" w14:algn="ctr">
            <w14:noFill/>
            <w14:prstDash w14:val="solid"/>
            <w14:round/>
          </w14:textOutline>
        </w:rPr>
        <w:t>When your difficulties started and how long they affected you</w:t>
      </w:r>
      <w:r w:rsidR="0069385D" w:rsidRPr="008D130B">
        <w:rPr>
          <w:color w:val="000000" w:themeColor="text1"/>
          <w14:textOutline w14:w="0" w14:cap="flat" w14:cmpd="sng" w14:algn="ctr">
            <w14:noFill/>
            <w14:prstDash w14:val="solid"/>
            <w14:round/>
          </w14:textOutline>
        </w:rPr>
        <w:t xml:space="preserve"> (please include specific dates where possible)</w:t>
      </w:r>
      <w:r w:rsidRPr="008D130B">
        <w:rPr>
          <w:color w:val="000000" w:themeColor="text1"/>
          <w14:textOutline w14:w="0" w14:cap="flat" w14:cmpd="sng" w14:algn="ctr">
            <w14:noFill/>
            <w14:prstDash w14:val="solid"/>
            <w14:round/>
          </w14:textOutline>
        </w:rPr>
        <w:t>.</w:t>
      </w:r>
    </w:p>
    <w:p w14:paraId="24356DFB" w14:textId="15B6D207" w:rsidR="00FB51F6" w:rsidRPr="008D130B" w:rsidRDefault="0069385D" w:rsidP="00512C1B">
      <w:pPr>
        <w:pStyle w:val="ListParagraph"/>
        <w:numPr>
          <w:ilvl w:val="0"/>
          <w:numId w:val="17"/>
        </w:numPr>
        <w:rPr>
          <w:color w:val="000000" w:themeColor="text1"/>
          <w14:textOutline w14:w="0" w14:cap="flat" w14:cmpd="sng" w14:algn="ctr">
            <w14:noFill/>
            <w14:prstDash w14:val="solid"/>
            <w14:round/>
          </w14:textOutline>
        </w:rPr>
      </w:pPr>
      <w:r w:rsidRPr="008D130B">
        <w:rPr>
          <w:color w:val="000000" w:themeColor="text1"/>
          <w14:textOutline w14:w="0" w14:cap="flat" w14:cmpd="sng" w14:algn="ctr">
            <w14:noFill/>
            <w14:prstDash w14:val="solid"/>
            <w14:round/>
          </w14:textOutline>
        </w:rPr>
        <w:t>An explanation of how your difficulties</w:t>
      </w:r>
      <w:r w:rsidR="00605281" w:rsidRPr="008D130B">
        <w:rPr>
          <w:color w:val="000000" w:themeColor="text1"/>
          <w14:textOutline w14:w="0" w14:cap="flat" w14:cmpd="sng" w14:algn="ctr">
            <w14:noFill/>
            <w14:prstDash w14:val="solid"/>
            <w14:round/>
          </w14:textOutline>
        </w:rPr>
        <w:t xml:space="preserve"> </w:t>
      </w:r>
      <w:r w:rsidRPr="008D130B">
        <w:rPr>
          <w:color w:val="000000" w:themeColor="text1"/>
          <w14:textOutline w14:w="0" w14:cap="flat" w14:cmpd="sng" w14:algn="ctr">
            <w14:noFill/>
            <w14:prstDash w14:val="solid"/>
            <w14:round/>
          </w14:textOutline>
        </w:rPr>
        <w:t xml:space="preserve">affected </w:t>
      </w:r>
      <w:r w:rsidR="00605281" w:rsidRPr="008D130B">
        <w:rPr>
          <w:color w:val="000000" w:themeColor="text1"/>
          <w14:textOutline w14:w="0" w14:cap="flat" w14:cmpd="sng" w14:algn="ctr">
            <w14:noFill/>
            <w14:prstDash w14:val="solid"/>
            <w14:round/>
          </w14:textOutline>
        </w:rPr>
        <w:t xml:space="preserve">your ability to study and why it meant </w:t>
      </w:r>
      <w:r w:rsidR="0062590B" w:rsidRPr="008D130B">
        <w:rPr>
          <w:color w:val="000000" w:themeColor="text1"/>
          <w14:textOutline w14:w="0" w14:cap="flat" w14:cmpd="sng" w14:algn="ctr">
            <w14:noFill/>
            <w14:prstDash w14:val="solid"/>
            <w14:round/>
          </w14:textOutline>
        </w:rPr>
        <w:t>you had to interrupt your studies</w:t>
      </w:r>
      <w:r w:rsidR="00B93326" w:rsidRPr="008D130B">
        <w:rPr>
          <w:color w:val="000000" w:themeColor="text1"/>
          <w14:textOutline w14:w="0" w14:cap="flat" w14:cmpd="sng" w14:algn="ctr">
            <w14:noFill/>
            <w14:prstDash w14:val="solid"/>
            <w14:round/>
          </w14:textOutline>
        </w:rPr>
        <w:t>.</w:t>
      </w:r>
    </w:p>
    <w:p w14:paraId="30C8FA85" w14:textId="77777777" w:rsidR="00512C1B" w:rsidRDefault="00512C1B" w:rsidP="00512C1B"/>
    <w:p w14:paraId="293F8CF8" w14:textId="77777777" w:rsidR="00512C1B" w:rsidRPr="00361A38" w:rsidRDefault="00512C1B" w:rsidP="00512C1B">
      <w:pPr>
        <w:rPr>
          <w:b/>
          <w:sz w:val="24"/>
          <w:szCs w:val="24"/>
        </w:rPr>
      </w:pPr>
      <w:r w:rsidRPr="00361A38">
        <w:rPr>
          <w:b/>
          <w:sz w:val="24"/>
          <w:szCs w:val="24"/>
        </w:rPr>
        <w:t>Professional supporting evidence regarding your circumstances</w:t>
      </w:r>
    </w:p>
    <w:p w14:paraId="060FD8F8" w14:textId="3B87F83F" w:rsidR="00512C1B" w:rsidRDefault="00512C1B" w:rsidP="00512C1B">
      <w:r w:rsidRPr="00512C1B">
        <w:t xml:space="preserve">Student </w:t>
      </w:r>
      <w:r w:rsidR="006B21E0">
        <w:t>F</w:t>
      </w:r>
      <w:r w:rsidRPr="00512C1B">
        <w:t>inance will require evidence</w:t>
      </w:r>
      <w:r w:rsidR="00D34998">
        <w:t xml:space="preserve"> from a professional</w:t>
      </w:r>
      <w:r w:rsidRPr="00512C1B">
        <w:t xml:space="preserve"> to support your application for CPR</w:t>
      </w:r>
      <w:r w:rsidR="00D34998">
        <w:t xml:space="preserve"> as detailed below</w:t>
      </w:r>
      <w:r w:rsidR="005A460B">
        <w:t>.</w:t>
      </w:r>
    </w:p>
    <w:p w14:paraId="29035186" w14:textId="4AE68488" w:rsidR="003F795D" w:rsidRDefault="00D34998" w:rsidP="00D34998">
      <w:pPr>
        <w:pStyle w:val="ListParagraph"/>
        <w:numPr>
          <w:ilvl w:val="0"/>
          <w:numId w:val="4"/>
        </w:numPr>
      </w:pPr>
      <w:r>
        <w:t xml:space="preserve">Provide a letter from a professional person or agency, this could be a </w:t>
      </w:r>
      <w:proofErr w:type="gramStart"/>
      <w:r>
        <w:t>Doctor</w:t>
      </w:r>
      <w:proofErr w:type="gramEnd"/>
      <w:r>
        <w:t>, other health professional</w:t>
      </w:r>
      <w:r w:rsidR="005A460B">
        <w:t xml:space="preserve"> or counsellor – Here is a link to an editable template that can help form </w:t>
      </w:r>
      <w:r w:rsidR="006B21E0">
        <w:t>the</w:t>
      </w:r>
      <w:r w:rsidR="005A460B">
        <w:t xml:space="preserve"> letter –</w:t>
      </w:r>
    </w:p>
    <w:bookmarkStart w:id="1" w:name="_MON_1719907521"/>
    <w:bookmarkEnd w:id="1"/>
    <w:p w14:paraId="7F5B5AB1" w14:textId="77777777" w:rsidR="003F795D" w:rsidRDefault="003F795D" w:rsidP="003F795D">
      <w:pPr>
        <w:ind w:left="1440"/>
      </w:pPr>
      <w:r>
        <w:object w:dxaOrig="1504" w:dyaOrig="982" w14:anchorId="5FCB61F6">
          <v:shape id="_x0000_i1026" type="#_x0000_t75" style="width:75.75pt;height:48.75pt" o:ole="">
            <v:imagedata r:id="rId20" o:title=""/>
          </v:shape>
          <o:OLEObject Type="Embed" ProgID="Word.Document.12" ShapeID="_x0000_i1026" DrawAspect="Icon" ObjectID="_1809333729" r:id="rId21">
            <o:FieldCodes>\s</o:FieldCodes>
          </o:OLEObject>
        </w:object>
      </w:r>
    </w:p>
    <w:p w14:paraId="7C0F3EF8" w14:textId="34889FFE" w:rsidR="0027605F" w:rsidRDefault="00D34998" w:rsidP="0018288D">
      <w:pPr>
        <w:pStyle w:val="ListParagraph"/>
        <w:numPr>
          <w:ilvl w:val="0"/>
          <w:numId w:val="4"/>
        </w:numPr>
      </w:pPr>
      <w:r w:rsidRPr="0018288D">
        <w:t xml:space="preserve">It should </w:t>
      </w:r>
      <w:r w:rsidR="0027605F">
        <w:t xml:space="preserve">be signed and </w:t>
      </w:r>
      <w:r w:rsidR="00291B15">
        <w:t xml:space="preserve">presented </w:t>
      </w:r>
      <w:r w:rsidR="0027605F">
        <w:t xml:space="preserve">on </w:t>
      </w:r>
      <w:r w:rsidR="00291B15">
        <w:t xml:space="preserve">official </w:t>
      </w:r>
      <w:r w:rsidR="0027605F">
        <w:t>letter-headed paper.</w:t>
      </w:r>
    </w:p>
    <w:p w14:paraId="6B550C93" w14:textId="2506FB2E" w:rsidR="00D34998" w:rsidRPr="0018288D" w:rsidRDefault="0027605F" w:rsidP="0018288D">
      <w:pPr>
        <w:pStyle w:val="ListParagraph"/>
        <w:numPr>
          <w:ilvl w:val="0"/>
          <w:numId w:val="4"/>
        </w:numPr>
      </w:pPr>
      <w:r>
        <w:t xml:space="preserve">It should </w:t>
      </w:r>
      <w:r w:rsidR="00D34998" w:rsidRPr="0018288D">
        <w:t>confirm the difficulties you had</w:t>
      </w:r>
      <w:r w:rsidR="0018288D" w:rsidRPr="0018288D">
        <w:t xml:space="preserve"> and </w:t>
      </w:r>
      <w:r w:rsidR="00D34998" w:rsidRPr="0018288D">
        <w:t xml:space="preserve">the effect </w:t>
      </w:r>
      <w:r w:rsidR="00291B15">
        <w:t xml:space="preserve">they had </w:t>
      </w:r>
      <w:r w:rsidR="00D34998" w:rsidRPr="0018288D">
        <w:t>on your studies</w:t>
      </w:r>
      <w:r>
        <w:t xml:space="preserve">, referring to </w:t>
      </w:r>
      <w:r w:rsidR="00291B15">
        <w:t xml:space="preserve">specific </w:t>
      </w:r>
      <w:r>
        <w:t xml:space="preserve">dates if possible. </w:t>
      </w:r>
    </w:p>
    <w:p w14:paraId="38D05AEA" w14:textId="77777777" w:rsidR="00D34998" w:rsidRDefault="00D34998" w:rsidP="00D34998">
      <w:pPr>
        <w:pStyle w:val="ListParagraph"/>
        <w:numPr>
          <w:ilvl w:val="0"/>
          <w:numId w:val="4"/>
        </w:numPr>
      </w:pPr>
      <w:r>
        <w:t xml:space="preserve">If you have not received </w:t>
      </w:r>
      <w:r w:rsidR="005A460B">
        <w:t xml:space="preserve">help or support from a professional, a letter from a friend or family member who knows about </w:t>
      </w:r>
      <w:r w:rsidR="00DE6923">
        <w:t>your difficulties might be accepted, although this will be at the discretion of your funding body.</w:t>
      </w:r>
    </w:p>
    <w:p w14:paraId="102E3A19" w14:textId="77777777" w:rsidR="0027605F" w:rsidRDefault="0027605F" w:rsidP="005A460B">
      <w:pPr>
        <w:rPr>
          <w:b/>
        </w:rPr>
      </w:pPr>
    </w:p>
    <w:p w14:paraId="2C3C920F" w14:textId="735B49E1" w:rsidR="005A460B" w:rsidRPr="00605281" w:rsidRDefault="005A460B" w:rsidP="005A460B">
      <w:pPr>
        <w:rPr>
          <w:b/>
        </w:rPr>
      </w:pPr>
      <w:r w:rsidRPr="00605281">
        <w:rPr>
          <w:b/>
        </w:rPr>
        <w:t xml:space="preserve">A letter from your </w:t>
      </w:r>
      <w:proofErr w:type="gramStart"/>
      <w:r w:rsidRPr="00605281">
        <w:rPr>
          <w:b/>
        </w:rPr>
        <w:t>University</w:t>
      </w:r>
      <w:proofErr w:type="gramEnd"/>
      <w:r w:rsidRPr="00605281">
        <w:rPr>
          <w:b/>
        </w:rPr>
        <w:t>.</w:t>
      </w:r>
    </w:p>
    <w:p w14:paraId="2ABC1521" w14:textId="6810B0A1" w:rsidR="005A460B" w:rsidRDefault="005A460B" w:rsidP="005A460B">
      <w:r>
        <w:t xml:space="preserve">It is good to have a </w:t>
      </w:r>
      <w:proofErr w:type="gramStart"/>
      <w:r>
        <w:t>joined up</w:t>
      </w:r>
      <w:proofErr w:type="gramEnd"/>
      <w:r>
        <w:t xml:space="preserve"> approach to Student Finance from your Univ</w:t>
      </w:r>
      <w:r w:rsidR="00605281">
        <w:t>ersity and where possible</w:t>
      </w:r>
      <w:r>
        <w:t xml:space="preserve"> provide a letter from a </w:t>
      </w:r>
      <w:proofErr w:type="gramStart"/>
      <w:r>
        <w:t>University</w:t>
      </w:r>
      <w:proofErr w:type="gramEnd"/>
      <w:r>
        <w:t xml:space="preserve"> employee to support with your application</w:t>
      </w:r>
      <w:r w:rsidR="00291B15">
        <w:t xml:space="preserve"> as follows:</w:t>
      </w:r>
    </w:p>
    <w:p w14:paraId="32B657EB" w14:textId="346CB692" w:rsidR="00291B15" w:rsidRDefault="005A460B" w:rsidP="00291B15">
      <w:pPr>
        <w:pStyle w:val="ListParagraph"/>
        <w:numPr>
          <w:ilvl w:val="0"/>
          <w:numId w:val="4"/>
        </w:numPr>
      </w:pPr>
      <w:r>
        <w:t xml:space="preserve">Provide a letter from a </w:t>
      </w:r>
      <w:proofErr w:type="gramStart"/>
      <w:r>
        <w:t>University</w:t>
      </w:r>
      <w:proofErr w:type="gramEnd"/>
      <w:r>
        <w:t xml:space="preserve"> employee </w:t>
      </w:r>
      <w:r w:rsidR="00291B15">
        <w:t>who</w:t>
      </w:r>
      <w:r>
        <w:t xml:space="preserve"> is aware of your circumstances</w:t>
      </w:r>
      <w:r w:rsidR="00291B15">
        <w:t>.</w:t>
      </w:r>
      <w:r w:rsidR="00BA32A7">
        <w:t xml:space="preserve"> </w:t>
      </w:r>
      <w:r w:rsidR="00291B15">
        <w:t>T</w:t>
      </w:r>
      <w:r w:rsidR="00BA32A7">
        <w:t xml:space="preserve">his could be a mentor, </w:t>
      </w:r>
      <w:r w:rsidR="00291B15">
        <w:t xml:space="preserve">a member of </w:t>
      </w:r>
      <w:r w:rsidR="00BA32A7">
        <w:t xml:space="preserve">student support services, </w:t>
      </w:r>
      <w:r w:rsidR="00291B15">
        <w:t xml:space="preserve">a </w:t>
      </w:r>
      <w:r w:rsidR="00BA32A7">
        <w:t>lecturer</w:t>
      </w:r>
      <w:r w:rsidR="00567561">
        <w:t>,</w:t>
      </w:r>
      <w:r w:rsidR="00BA32A7">
        <w:t xml:space="preserve"> etc - Here is a link to an editable template that can h</w:t>
      </w:r>
      <w:r w:rsidR="005A6484">
        <w:t>e</w:t>
      </w:r>
      <w:r w:rsidR="00291B15">
        <w:t xml:space="preserve">lp form the letter – </w:t>
      </w:r>
    </w:p>
    <w:p w14:paraId="78CA8284" w14:textId="77777777" w:rsidR="00291B15" w:rsidRDefault="00291B15" w:rsidP="00291B15">
      <w:pPr>
        <w:pStyle w:val="ListParagraph"/>
      </w:pPr>
    </w:p>
    <w:p w14:paraId="5468DE2D" w14:textId="5BAE8F6F" w:rsidR="00291B15" w:rsidRDefault="00291B15" w:rsidP="00291B15">
      <w:pPr>
        <w:pStyle w:val="ListParagraph"/>
      </w:pPr>
      <w:r>
        <w:t xml:space="preserve"> </w:t>
      </w:r>
      <w:bookmarkStart w:id="2" w:name="_MON_1662379955"/>
      <w:bookmarkEnd w:id="2"/>
      <w:r w:rsidR="003F795D">
        <w:object w:dxaOrig="1504" w:dyaOrig="982" w14:anchorId="1879F2B6">
          <v:shape id="_x0000_i1027" type="#_x0000_t75" style="width:75.75pt;height:48.75pt" o:ole="">
            <v:imagedata r:id="rId20" o:title=""/>
          </v:shape>
          <o:OLEObject Type="Embed" ProgID="Word.Document.12" ShapeID="_x0000_i1027" DrawAspect="Icon" ObjectID="_1809333730" r:id="rId22">
            <o:FieldCodes>\s</o:FieldCodes>
          </o:OLEObject>
        </w:object>
      </w:r>
    </w:p>
    <w:p w14:paraId="52C1718F" w14:textId="77777777" w:rsidR="00291B15" w:rsidRDefault="00291B15" w:rsidP="00291B15">
      <w:pPr>
        <w:pStyle w:val="ListParagraph"/>
      </w:pPr>
    </w:p>
    <w:p w14:paraId="26A55EB6" w14:textId="7AB735EF" w:rsidR="0027605F" w:rsidRDefault="0027605F" w:rsidP="0027605F">
      <w:pPr>
        <w:pStyle w:val="ListParagraph"/>
        <w:numPr>
          <w:ilvl w:val="0"/>
          <w:numId w:val="4"/>
        </w:numPr>
      </w:pPr>
      <w:r w:rsidRPr="0018288D">
        <w:t xml:space="preserve">It should </w:t>
      </w:r>
      <w:r>
        <w:t xml:space="preserve">be signed and </w:t>
      </w:r>
      <w:r w:rsidR="00291B15">
        <w:t xml:space="preserve">presented </w:t>
      </w:r>
      <w:r>
        <w:t xml:space="preserve">on </w:t>
      </w:r>
      <w:r w:rsidR="00291B15">
        <w:t xml:space="preserve">official </w:t>
      </w:r>
      <w:r>
        <w:t>letter-headed paper.</w:t>
      </w:r>
    </w:p>
    <w:p w14:paraId="25D3B6A4" w14:textId="515641AE" w:rsidR="005A460B" w:rsidRDefault="00BA32A7" w:rsidP="0027605F">
      <w:pPr>
        <w:pStyle w:val="ListParagraph"/>
        <w:numPr>
          <w:ilvl w:val="0"/>
          <w:numId w:val="4"/>
        </w:numPr>
      </w:pPr>
      <w:r>
        <w:t xml:space="preserve">It should confirm the difficulties you </w:t>
      </w:r>
      <w:r w:rsidR="00291B15">
        <w:t xml:space="preserve">experienced </w:t>
      </w:r>
      <w:r w:rsidR="0027605F" w:rsidRPr="0018288D">
        <w:t xml:space="preserve">and the effect </w:t>
      </w:r>
      <w:r w:rsidR="00291B15">
        <w:t>these had up</w:t>
      </w:r>
      <w:r w:rsidR="0027605F" w:rsidRPr="0018288D">
        <w:t>on your studies</w:t>
      </w:r>
      <w:r w:rsidR="0027605F">
        <w:t xml:space="preserve">, referring to </w:t>
      </w:r>
      <w:r w:rsidR="00291B15">
        <w:t xml:space="preserve">specific </w:t>
      </w:r>
      <w:r w:rsidR="0027605F">
        <w:t xml:space="preserve">dates if possible. </w:t>
      </w:r>
    </w:p>
    <w:p w14:paraId="461285B9" w14:textId="556FE666" w:rsidR="00BA32A7" w:rsidRDefault="00BA32A7" w:rsidP="005A460B">
      <w:pPr>
        <w:pStyle w:val="ListParagraph"/>
        <w:numPr>
          <w:ilvl w:val="0"/>
          <w:numId w:val="5"/>
        </w:numPr>
      </w:pPr>
      <w:r>
        <w:lastRenderedPageBreak/>
        <w:t>If you are not receiving support from anyone in the Unive</w:t>
      </w:r>
      <w:r w:rsidR="00CE4350">
        <w:t>rsity</w:t>
      </w:r>
      <w:r>
        <w:t xml:space="preserve">, please contact </w:t>
      </w:r>
      <w:hyperlink r:id="rId23" w:history="1">
        <w:r w:rsidR="00493BF5" w:rsidRPr="00BC133E">
          <w:rPr>
            <w:rStyle w:val="Hyperlink"/>
          </w:rPr>
          <w:t>moneyadvice@swansea.ac.uk</w:t>
        </w:r>
      </w:hyperlink>
      <w:r>
        <w:t xml:space="preserve"> to d</w:t>
      </w:r>
      <w:r w:rsidR="00CE4350">
        <w:t>iscuss possible options</w:t>
      </w:r>
      <w:r>
        <w:t>.</w:t>
      </w:r>
    </w:p>
    <w:p w14:paraId="4FA0E35F" w14:textId="77777777" w:rsidR="00D34998" w:rsidRPr="00512C1B" w:rsidRDefault="00D34998" w:rsidP="00512C1B"/>
    <w:p w14:paraId="625A0BC4" w14:textId="2E2CBE03" w:rsidR="0054499E" w:rsidRPr="00361A38" w:rsidRDefault="00FB51F6" w:rsidP="00C42A6F">
      <w:pPr>
        <w:rPr>
          <w:b/>
          <w:sz w:val="24"/>
          <w:szCs w:val="24"/>
        </w:rPr>
      </w:pPr>
      <w:r w:rsidRPr="00361A38">
        <w:rPr>
          <w:b/>
          <w:sz w:val="24"/>
          <w:szCs w:val="24"/>
        </w:rPr>
        <w:t>How do I claim CPR?</w:t>
      </w:r>
    </w:p>
    <w:p w14:paraId="338255DD" w14:textId="2234C6E3" w:rsidR="0054499E" w:rsidRDefault="00605281" w:rsidP="00C42A6F">
      <w:r w:rsidRPr="00605281">
        <w:t xml:space="preserve">Once you have done all of the above and wish to put a case </w:t>
      </w:r>
      <w:r w:rsidR="00607D98">
        <w:t xml:space="preserve">of CPR </w:t>
      </w:r>
      <w:r w:rsidRPr="00605281">
        <w:t>forward to Student Finance you sho</w:t>
      </w:r>
      <w:r w:rsidR="007B7DF2">
        <w:t xml:space="preserve">uld send the </w:t>
      </w:r>
      <w:r w:rsidRPr="00605281">
        <w:t>following relevant evidence</w:t>
      </w:r>
      <w:r w:rsidR="007B7DF2">
        <w:t xml:space="preserve"> to your fun</w:t>
      </w:r>
      <w:r w:rsidR="00CE4350">
        <w:t>ding body (</w:t>
      </w:r>
      <w:hyperlink r:id="rId24" w:history="1">
        <w:r w:rsidR="00CE4350">
          <w:rPr>
            <w:rStyle w:val="Hyperlink"/>
          </w:rPr>
          <w:t>Student Finance Wales</w:t>
        </w:r>
      </w:hyperlink>
      <w:r w:rsidR="00CE4350">
        <w:t xml:space="preserve"> or </w:t>
      </w:r>
      <w:hyperlink r:id="rId25" w:history="1">
        <w:r w:rsidR="00CE4350">
          <w:rPr>
            <w:rStyle w:val="Hyperlink"/>
          </w:rPr>
          <w:t>Student Finance England</w:t>
        </w:r>
      </w:hyperlink>
      <w:r w:rsidR="007B7DF2">
        <w:t>)</w:t>
      </w:r>
      <w:r w:rsidR="00607D98">
        <w:t xml:space="preserve">. You </w:t>
      </w:r>
      <w:r w:rsidR="00B014C9">
        <w:t>should be able to do this through your Student Finance online account</w:t>
      </w:r>
      <w:r w:rsidR="00607D98">
        <w:t>:</w:t>
      </w:r>
    </w:p>
    <w:p w14:paraId="2A24DC33" w14:textId="77777777" w:rsidR="00605281" w:rsidRPr="00605281" w:rsidRDefault="00605281" w:rsidP="00605281">
      <w:pPr>
        <w:pStyle w:val="ListParagraph"/>
        <w:numPr>
          <w:ilvl w:val="0"/>
          <w:numId w:val="18"/>
        </w:numPr>
      </w:pPr>
      <w:r w:rsidRPr="00605281">
        <w:t>Approach Student Finance to request they assess your case for Compelling Personal Reasons</w:t>
      </w:r>
      <w:r w:rsidR="00FF7433">
        <w:t>.</w:t>
      </w:r>
    </w:p>
    <w:p w14:paraId="63204CFE" w14:textId="77777777" w:rsidR="00FF7433" w:rsidRDefault="00605281" w:rsidP="00605281">
      <w:pPr>
        <w:pStyle w:val="ListParagraph"/>
        <w:numPr>
          <w:ilvl w:val="0"/>
          <w:numId w:val="18"/>
        </w:numPr>
      </w:pPr>
      <w:r w:rsidRPr="00605281">
        <w:t>Include your cover letter</w:t>
      </w:r>
      <w:r w:rsidR="00FF7433">
        <w:t xml:space="preserve"> giving a full explanation of your circumstances.</w:t>
      </w:r>
    </w:p>
    <w:p w14:paraId="69369C84" w14:textId="77777777" w:rsidR="00605281" w:rsidRPr="00605281" w:rsidRDefault="00CE4350" w:rsidP="00605281">
      <w:pPr>
        <w:pStyle w:val="ListParagraph"/>
        <w:numPr>
          <w:ilvl w:val="0"/>
          <w:numId w:val="18"/>
        </w:numPr>
      </w:pPr>
      <w:r>
        <w:t>Include a</w:t>
      </w:r>
      <w:r w:rsidR="00605281" w:rsidRPr="00605281">
        <w:t xml:space="preserve"> letter from the University Employee</w:t>
      </w:r>
      <w:r>
        <w:t>, if applicable.</w:t>
      </w:r>
    </w:p>
    <w:p w14:paraId="25A35830" w14:textId="77777777" w:rsidR="00607D98" w:rsidRDefault="00607D98" w:rsidP="00607D98">
      <w:pPr>
        <w:pStyle w:val="ListParagraph"/>
        <w:numPr>
          <w:ilvl w:val="0"/>
          <w:numId w:val="18"/>
        </w:numPr>
      </w:pPr>
      <w:r>
        <w:t>Include a</w:t>
      </w:r>
      <w:r w:rsidR="00605281" w:rsidRPr="00605281">
        <w:t xml:space="preserve"> letter from your doctor/solicitor/counsellor etc</w:t>
      </w:r>
      <w:r w:rsidR="00FF7433">
        <w:t>.</w:t>
      </w:r>
    </w:p>
    <w:p w14:paraId="3D0D2ECB" w14:textId="22D0F47A" w:rsidR="00605281" w:rsidRPr="00605281" w:rsidRDefault="00607D98" w:rsidP="00607D98">
      <w:pPr>
        <w:pStyle w:val="ListParagraph"/>
        <w:numPr>
          <w:ilvl w:val="0"/>
          <w:numId w:val="18"/>
        </w:numPr>
      </w:pPr>
      <w:r>
        <w:t>Include relevant supporting evidence such as a d</w:t>
      </w:r>
      <w:r w:rsidR="00605281" w:rsidRPr="00605281">
        <w:t>eath certificate</w:t>
      </w:r>
      <w:r>
        <w:t>, medical in</w:t>
      </w:r>
      <w:r w:rsidR="00605281" w:rsidRPr="00605281">
        <w:t>formation</w:t>
      </w:r>
      <w:r w:rsidR="00F84A2B">
        <w:t xml:space="preserve"> and appointment letters, etc. </w:t>
      </w:r>
    </w:p>
    <w:p w14:paraId="3DC902B4" w14:textId="12A0FBEA" w:rsidR="00605281" w:rsidRDefault="00605281" w:rsidP="00605281">
      <w:pPr>
        <w:pStyle w:val="ListParagraph"/>
        <w:numPr>
          <w:ilvl w:val="0"/>
          <w:numId w:val="18"/>
        </w:numPr>
      </w:pPr>
      <w:r w:rsidRPr="00605281">
        <w:t xml:space="preserve">Any other evidence you feel is relevant </w:t>
      </w:r>
      <w:r>
        <w:t>t</w:t>
      </w:r>
      <w:r w:rsidRPr="00605281">
        <w:t>o support your case</w:t>
      </w:r>
      <w:r w:rsidR="00FF7433">
        <w:t>.</w:t>
      </w:r>
    </w:p>
    <w:p w14:paraId="63798EE0" w14:textId="6E2D4395" w:rsidR="00CE4350" w:rsidRPr="00605281" w:rsidRDefault="00B014C9" w:rsidP="00CE4350">
      <w:r>
        <w:t>If sending by post, a</w:t>
      </w:r>
      <w:r w:rsidR="00CE4350">
        <w:t>lways retain copies of all the letters and documents you send</w:t>
      </w:r>
      <w:r w:rsidR="00F84A2B">
        <w:t>,</w:t>
      </w:r>
      <w:r w:rsidR="00CE4350">
        <w:t xml:space="preserve"> and </w:t>
      </w:r>
      <w:r w:rsidR="00F84A2B">
        <w:t>i</w:t>
      </w:r>
      <w:r w:rsidR="00CE4350">
        <w:t xml:space="preserve">f possible always send your letter and other documents by </w:t>
      </w:r>
      <w:hyperlink r:id="rId26" w:history="1">
        <w:r w:rsidR="00CE4350">
          <w:rPr>
            <w:rStyle w:val="Hyperlink"/>
          </w:rPr>
          <w:t>Recorded Delivery</w:t>
        </w:r>
      </w:hyperlink>
      <w:r w:rsidR="00CE4350">
        <w:t xml:space="preserve"> and retain the receipt.</w:t>
      </w:r>
      <w:r w:rsidR="00F84A2B">
        <w:t xml:space="preserve"> This will allow you to track your letters and ensure they are received by Student Finance. </w:t>
      </w:r>
    </w:p>
    <w:p w14:paraId="16069481" w14:textId="6324961E" w:rsidR="00472571" w:rsidRDefault="00011865" w:rsidP="00BB3372">
      <w:r w:rsidRPr="00B014C9">
        <w:rPr>
          <w:b/>
          <w:bCs/>
        </w:rPr>
        <w:t xml:space="preserve">Please note: </w:t>
      </w:r>
      <w:r w:rsidRPr="00B014C9">
        <w:t xml:space="preserve">You </w:t>
      </w:r>
      <w:r>
        <w:t>still</w:t>
      </w:r>
      <w:r w:rsidRPr="00B014C9">
        <w:t xml:space="preserve"> need to apply for your funding as usual</w:t>
      </w:r>
      <w:r w:rsidR="00F84A2B">
        <w:t xml:space="preserve"> for the current/ next academic year</w:t>
      </w:r>
      <w:r w:rsidRPr="00B014C9">
        <w:t>, through your Student Finance online account</w:t>
      </w:r>
      <w:r>
        <w:t xml:space="preserve"> or with a paper application</w:t>
      </w:r>
      <w:r w:rsidRPr="00B014C9">
        <w:t>. The request for discretionary funding will be considered alongside your application</w:t>
      </w:r>
      <w:r w:rsidR="00F84A2B">
        <w:t xml:space="preserve"> for funding</w:t>
      </w:r>
      <w:r w:rsidRPr="00B014C9">
        <w:t xml:space="preserve">. </w:t>
      </w:r>
    </w:p>
    <w:p w14:paraId="0D9FFB61" w14:textId="77777777" w:rsidR="00F84A2B" w:rsidRPr="00F84A2B" w:rsidRDefault="00F84A2B" w:rsidP="00BB3372"/>
    <w:p w14:paraId="3212FA37" w14:textId="4ACC2DD1" w:rsidR="006B2A95" w:rsidRPr="00361A38" w:rsidRDefault="00C42A6F" w:rsidP="00BB3372">
      <w:pPr>
        <w:rPr>
          <w:b/>
          <w:sz w:val="24"/>
          <w:szCs w:val="24"/>
        </w:rPr>
      </w:pPr>
      <w:r w:rsidRPr="00361A38">
        <w:rPr>
          <w:b/>
          <w:sz w:val="24"/>
          <w:szCs w:val="24"/>
        </w:rPr>
        <w:t>Will I have to pay my Tuition Fees</w:t>
      </w:r>
      <w:r w:rsidR="00BD68D2" w:rsidRPr="00361A38">
        <w:rPr>
          <w:b/>
          <w:sz w:val="24"/>
          <w:szCs w:val="24"/>
        </w:rPr>
        <w:t>?</w:t>
      </w:r>
    </w:p>
    <w:p w14:paraId="1D15DAFC" w14:textId="6A8126EF" w:rsidR="002075A3" w:rsidRDefault="002075A3" w:rsidP="00BB3372">
      <w:r>
        <w:t>If you</w:t>
      </w:r>
      <w:r w:rsidR="00BD68D2">
        <w:t xml:space="preserve"> </w:t>
      </w:r>
      <w:r w:rsidR="00B31BA9">
        <w:t xml:space="preserve">suspend or </w:t>
      </w:r>
      <w:r>
        <w:t xml:space="preserve">withdraw </w:t>
      </w:r>
      <w:r w:rsidR="00E0143B">
        <w:t>during an academic year</w:t>
      </w:r>
      <w:r>
        <w:t xml:space="preserve">, the amount of tuition fees you will pay will depend on your last </w:t>
      </w:r>
      <w:r w:rsidR="00BD68D2">
        <w:t xml:space="preserve">recorded </w:t>
      </w:r>
      <w:r>
        <w:t>date of attendance</w:t>
      </w:r>
      <w:r w:rsidR="00F84A2B">
        <w:t xml:space="preserve"> and which term this falls under, as follows: </w:t>
      </w:r>
    </w:p>
    <w:p w14:paraId="6A7EC891" w14:textId="77777777" w:rsidR="002075A3" w:rsidRDefault="002075A3" w:rsidP="00BB3372">
      <w:r>
        <w:t>Term 1 -25%              Term 2 – 50%             Term 3 – 100%</w:t>
      </w:r>
    </w:p>
    <w:p w14:paraId="0956D48F" w14:textId="5638D8F3" w:rsidR="00BD68D2" w:rsidRDefault="00BD68D2" w:rsidP="00BB3372">
      <w:r>
        <w:t xml:space="preserve">If you applied for a </w:t>
      </w:r>
      <w:r w:rsidR="00E0143B">
        <w:t>T</w:t>
      </w:r>
      <w:r>
        <w:t xml:space="preserve">uition </w:t>
      </w:r>
      <w:r w:rsidR="00E0143B">
        <w:t>F</w:t>
      </w:r>
      <w:r>
        <w:t>ee loan the relevant percentage of this will still be paid to the university.</w:t>
      </w:r>
      <w:r w:rsidR="00E0143B">
        <w:t xml:space="preserve"> Loan repayments will start as usual when you finish your course and are earning over the </w:t>
      </w:r>
      <w:r w:rsidR="00F84A2B">
        <w:t xml:space="preserve">repayment </w:t>
      </w:r>
      <w:r w:rsidR="00E0143B">
        <w:t xml:space="preserve">threshold. </w:t>
      </w:r>
    </w:p>
    <w:p w14:paraId="7CC46ADB" w14:textId="77777777" w:rsidR="00512C1B" w:rsidRDefault="00512C1B" w:rsidP="00BB3372">
      <w:pPr>
        <w:rPr>
          <w:b/>
        </w:rPr>
      </w:pPr>
      <w:r w:rsidRPr="00512C1B">
        <w:rPr>
          <w:b/>
        </w:rPr>
        <w:t>Important</w:t>
      </w:r>
    </w:p>
    <w:p w14:paraId="164445AD" w14:textId="60229C67" w:rsidR="00512C1B" w:rsidRDefault="00512C1B" w:rsidP="00BB3372">
      <w:pPr>
        <w:rPr>
          <w:b/>
        </w:rPr>
      </w:pPr>
      <w:r>
        <w:rPr>
          <w:b/>
        </w:rPr>
        <w:t xml:space="preserve">All students must give ‘written notification’ to their </w:t>
      </w:r>
      <w:r w:rsidR="007F7CD6">
        <w:rPr>
          <w:b/>
        </w:rPr>
        <w:t>faculty</w:t>
      </w:r>
      <w:r>
        <w:rPr>
          <w:b/>
        </w:rPr>
        <w:t xml:space="preserve"> (especially if withdrawing) </w:t>
      </w:r>
      <w:r w:rsidR="007F7CD6">
        <w:rPr>
          <w:b/>
        </w:rPr>
        <w:t>if</w:t>
      </w:r>
      <w:r>
        <w:rPr>
          <w:b/>
        </w:rPr>
        <w:t xml:space="preserve"> they intend to leave</w:t>
      </w:r>
      <w:r w:rsidR="00F84A2B">
        <w:rPr>
          <w:b/>
        </w:rPr>
        <w:t xml:space="preserve"> the course</w:t>
      </w:r>
      <w:r>
        <w:rPr>
          <w:b/>
        </w:rPr>
        <w:t xml:space="preserve">. Failure to do so will mean you remain liable for your </w:t>
      </w:r>
      <w:r w:rsidR="00F84A2B">
        <w:rPr>
          <w:b/>
        </w:rPr>
        <w:t xml:space="preserve">tuition </w:t>
      </w:r>
      <w:r>
        <w:rPr>
          <w:b/>
        </w:rPr>
        <w:t xml:space="preserve">fees. </w:t>
      </w:r>
    </w:p>
    <w:p w14:paraId="48F65BCE" w14:textId="77777777" w:rsidR="00472571" w:rsidRDefault="00472571" w:rsidP="00BB3372">
      <w:pPr>
        <w:rPr>
          <w:b/>
          <w:sz w:val="24"/>
          <w:szCs w:val="24"/>
        </w:rPr>
      </w:pPr>
    </w:p>
    <w:p w14:paraId="151B6469" w14:textId="157BC9B8" w:rsidR="007B7DF2" w:rsidRPr="00361A38" w:rsidRDefault="007B7DF2" w:rsidP="00BB3372">
      <w:pPr>
        <w:rPr>
          <w:b/>
          <w:sz w:val="24"/>
          <w:szCs w:val="24"/>
        </w:rPr>
      </w:pPr>
      <w:r w:rsidRPr="00361A38">
        <w:rPr>
          <w:b/>
          <w:sz w:val="24"/>
          <w:szCs w:val="24"/>
        </w:rPr>
        <w:t>Can I claim benefits?</w:t>
      </w:r>
    </w:p>
    <w:p w14:paraId="56E7BA2E" w14:textId="44A10B70" w:rsidR="007B7DF2" w:rsidRDefault="007B7DF2" w:rsidP="00BB3372">
      <w:r w:rsidRPr="007B7DF2">
        <w:t xml:space="preserve">Students who have suspended their studies </w:t>
      </w:r>
      <w:r>
        <w:t xml:space="preserve">due to illness or caring responsibilities </w:t>
      </w:r>
      <w:r w:rsidR="00E235CA">
        <w:t xml:space="preserve">for more than 28 weeks and are required to wait until they </w:t>
      </w:r>
      <w:r w:rsidR="00F84A2B">
        <w:t xml:space="preserve">can </w:t>
      </w:r>
      <w:r w:rsidR="00E235CA">
        <w:t>re-join their course may be able to claim Job Seekers Allowance.</w:t>
      </w:r>
    </w:p>
    <w:p w14:paraId="12DE4CBB" w14:textId="52876543" w:rsidR="00E235CA" w:rsidRDefault="00E235CA" w:rsidP="00BB3372">
      <w:r>
        <w:t xml:space="preserve">This can only be claimed from when you recover from your illness or caring duties and until the day before you re-join your </w:t>
      </w:r>
      <w:proofErr w:type="gramStart"/>
      <w:r>
        <w:t>course, but</w:t>
      </w:r>
      <w:proofErr w:type="gramEnd"/>
      <w:r>
        <w:t xml:space="preserve"> not exceeding</w:t>
      </w:r>
      <w:r w:rsidR="00F84A2B">
        <w:t xml:space="preserve"> a</w:t>
      </w:r>
      <w:r>
        <w:t xml:space="preserve"> </w:t>
      </w:r>
      <w:proofErr w:type="gramStart"/>
      <w:r>
        <w:t>one year</w:t>
      </w:r>
      <w:proofErr w:type="gramEnd"/>
      <w:r w:rsidR="00F84A2B">
        <w:t xml:space="preserve"> period</w:t>
      </w:r>
      <w:r>
        <w:t>.</w:t>
      </w:r>
    </w:p>
    <w:p w14:paraId="7532697D" w14:textId="1AB08F07" w:rsidR="00E235CA" w:rsidRDefault="00E235CA" w:rsidP="00BB3372">
      <w:r>
        <w:t>If you are a student who can normally claim benefits while studying, such as</w:t>
      </w:r>
      <w:r w:rsidR="00F84A2B">
        <w:t xml:space="preserve"> a</w:t>
      </w:r>
      <w:r>
        <w:t xml:space="preserve"> lone parent or someone with a d</w:t>
      </w:r>
      <w:r w:rsidR="00FF7433">
        <w:t>isability or ongoing ill-health</w:t>
      </w:r>
      <w:r>
        <w:t>, your claim should continue during your period of suspension.</w:t>
      </w:r>
    </w:p>
    <w:p w14:paraId="2A05CC29" w14:textId="77777777" w:rsidR="00E235CA" w:rsidRDefault="00E235CA" w:rsidP="00BB3372">
      <w:r>
        <w:t>Further information is available fro</w:t>
      </w:r>
      <w:r w:rsidR="0089503E">
        <w:t>m</w:t>
      </w:r>
      <w:r>
        <w:t xml:space="preserve"> y</w:t>
      </w:r>
      <w:r w:rsidR="005A6484">
        <w:t xml:space="preserve">our local </w:t>
      </w:r>
      <w:hyperlink r:id="rId27" w:history="1">
        <w:r w:rsidR="005A6484">
          <w:rPr>
            <w:rStyle w:val="Hyperlink"/>
          </w:rPr>
          <w:t>Jobcentre Plus</w:t>
        </w:r>
      </w:hyperlink>
      <w:r w:rsidR="005A6484">
        <w:t xml:space="preserve"> office. </w:t>
      </w:r>
    </w:p>
    <w:p w14:paraId="3B75FC2A" w14:textId="77777777" w:rsidR="0089503E" w:rsidRDefault="0089503E" w:rsidP="00BB3372"/>
    <w:p w14:paraId="3F2EDFD3" w14:textId="77777777" w:rsidR="00472571" w:rsidRDefault="00472571" w:rsidP="00BB3372">
      <w:pPr>
        <w:rPr>
          <w:b/>
          <w:sz w:val="24"/>
          <w:szCs w:val="24"/>
        </w:rPr>
      </w:pPr>
    </w:p>
    <w:p w14:paraId="7E2F5614" w14:textId="77777777" w:rsidR="0018288D" w:rsidRDefault="0018288D" w:rsidP="00BB3372">
      <w:pPr>
        <w:rPr>
          <w:b/>
          <w:sz w:val="24"/>
          <w:szCs w:val="24"/>
        </w:rPr>
      </w:pPr>
    </w:p>
    <w:p w14:paraId="3857A4BC" w14:textId="3164AC36" w:rsidR="0089503E" w:rsidRPr="00361A38" w:rsidRDefault="00AB7FEA" w:rsidP="00BB3372">
      <w:pPr>
        <w:rPr>
          <w:b/>
          <w:sz w:val="24"/>
          <w:szCs w:val="24"/>
        </w:rPr>
      </w:pPr>
      <w:r w:rsidRPr="00361A38">
        <w:rPr>
          <w:b/>
          <w:sz w:val="24"/>
          <w:szCs w:val="24"/>
        </w:rPr>
        <w:t>Financial Hardship</w:t>
      </w:r>
      <w:r w:rsidR="0068424D">
        <w:rPr>
          <w:b/>
          <w:sz w:val="24"/>
          <w:szCs w:val="24"/>
        </w:rPr>
        <w:t xml:space="preserve"> </w:t>
      </w:r>
    </w:p>
    <w:p w14:paraId="4E17FAA3" w14:textId="5F4575E4" w:rsidR="00213120" w:rsidRDefault="00213120" w:rsidP="00472571">
      <w:r>
        <w:t xml:space="preserve">If you withdraw or suspend from studies, your </w:t>
      </w:r>
      <w:r w:rsidR="00F84A2B">
        <w:t xml:space="preserve">student finance / bursary </w:t>
      </w:r>
      <w:r>
        <w:t xml:space="preserve">payments will stop. </w:t>
      </w:r>
      <w:r w:rsidR="0089503E">
        <w:t xml:space="preserve">If you continue to receive payments after your suspension date you could have an overpayment and </w:t>
      </w:r>
      <w:r w:rsidR="00F84A2B">
        <w:t>will</w:t>
      </w:r>
      <w:r w:rsidR="0089503E">
        <w:t xml:space="preserve"> have to repay the money</w:t>
      </w:r>
      <w:r w:rsidR="00472571">
        <w:t xml:space="preserve">. </w:t>
      </w:r>
    </w:p>
    <w:p w14:paraId="4B7D831E" w14:textId="3D353511" w:rsidR="00213120" w:rsidRDefault="00213120" w:rsidP="00292CE1">
      <w:r>
        <w:t xml:space="preserve">If your reason for suspension is declared as </w:t>
      </w:r>
      <w:r w:rsidR="00292CE1">
        <w:t>health/</w:t>
      </w:r>
      <w:r>
        <w:t xml:space="preserve">medical reasons, you should automatically </w:t>
      </w:r>
      <w:r w:rsidR="00292CE1">
        <w:t>be granted</w:t>
      </w:r>
      <w:r>
        <w:t xml:space="preserve"> funding for </w:t>
      </w:r>
      <w:r w:rsidRPr="00292CE1">
        <w:rPr>
          <w:u w:val="single"/>
        </w:rPr>
        <w:t>up to</w:t>
      </w:r>
      <w:r>
        <w:t xml:space="preserve"> 60 days after you suspend.</w:t>
      </w:r>
    </w:p>
    <w:p w14:paraId="75AA87A1" w14:textId="63F033BC" w:rsidR="0089503E" w:rsidRDefault="0089503E" w:rsidP="00BB3372">
      <w:r>
        <w:t>Most students will need to find a source of income whilst they are suspended from studies</w:t>
      </w:r>
      <w:r w:rsidR="00292CE1">
        <w:t>, by finding</w:t>
      </w:r>
      <w:r>
        <w:t xml:space="preserve"> work</w:t>
      </w:r>
      <w:r w:rsidR="00292CE1">
        <w:t xml:space="preserve"> or </w:t>
      </w:r>
      <w:r>
        <w:t>return</w:t>
      </w:r>
      <w:r w:rsidR="00292CE1">
        <w:t>ing</w:t>
      </w:r>
      <w:r>
        <w:t xml:space="preserve"> home to live and manage with family support</w:t>
      </w:r>
      <w:r w:rsidR="00F84A2B">
        <w:t xml:space="preserve"> (if applicable)</w:t>
      </w:r>
      <w:r>
        <w:t>.</w:t>
      </w:r>
    </w:p>
    <w:p w14:paraId="5F166151" w14:textId="14B13D69" w:rsidR="001E57B6" w:rsidRDefault="00575970" w:rsidP="00BB3372">
      <w:pPr>
        <w:rPr>
          <w:color w:val="FF0000"/>
        </w:rPr>
      </w:pPr>
      <w:r>
        <w:t>I</w:t>
      </w:r>
      <w:r w:rsidR="0089503E">
        <w:t xml:space="preserve">f this is not </w:t>
      </w:r>
      <w:r w:rsidR="001E57B6">
        <w:t xml:space="preserve">possible </w:t>
      </w:r>
      <w:r w:rsidR="00292CE1">
        <w:t>and you are experiencing financial hardship</w:t>
      </w:r>
      <w:r w:rsidR="001E57B6">
        <w:t>, Student Finance may consider a discretionary continuation of payment.  For this to be considered, you</w:t>
      </w:r>
      <w:r w:rsidR="0089503E">
        <w:t xml:space="preserve"> will </w:t>
      </w:r>
      <w:r w:rsidR="001E57B6">
        <w:t xml:space="preserve">need to contact your funding body and request a Hardship Application form. </w:t>
      </w:r>
      <w:proofErr w:type="gramStart"/>
      <w:r w:rsidR="001E57B6">
        <w:t>Submitting an application</w:t>
      </w:r>
      <w:proofErr w:type="gramEnd"/>
      <w:r w:rsidR="001E57B6">
        <w:t xml:space="preserve"> does not guarantee that funding will continue, and it is at the discretion of the </w:t>
      </w:r>
      <w:r>
        <w:t xml:space="preserve">Student Finance </w:t>
      </w:r>
      <w:r w:rsidR="001E57B6">
        <w:t xml:space="preserve">assessors. </w:t>
      </w:r>
    </w:p>
    <w:p w14:paraId="11BACB14" w14:textId="1628C906" w:rsidR="002075A3" w:rsidRPr="005A6484" w:rsidRDefault="0018288D" w:rsidP="00BB3372">
      <w:pPr>
        <w:rPr>
          <w:color w:val="000000" w:themeColor="text1"/>
        </w:rPr>
      </w:pPr>
      <w:r>
        <w:t xml:space="preserve">The application form will fully explain what information and evidence is required, and how to </w:t>
      </w:r>
      <w:r w:rsidR="00323549">
        <w:t>send</w:t>
      </w:r>
      <w:r>
        <w:t xml:space="preserve"> this to Student Finance. </w:t>
      </w:r>
    </w:p>
    <w:p w14:paraId="2B12F645" w14:textId="433EA4B8" w:rsidR="00052492" w:rsidRPr="00052492" w:rsidRDefault="00052492" w:rsidP="00052492">
      <w:pPr>
        <w:rPr>
          <w:b/>
        </w:rPr>
      </w:pPr>
      <w:r w:rsidRPr="00052492">
        <w:rPr>
          <w:b/>
        </w:rPr>
        <w:t xml:space="preserve">The </w:t>
      </w:r>
      <w:r w:rsidR="00A37D68">
        <w:rPr>
          <w:b/>
        </w:rPr>
        <w:t>Money Advice</w:t>
      </w:r>
      <w:r w:rsidRPr="00052492">
        <w:rPr>
          <w:b/>
        </w:rPr>
        <w:t xml:space="preserve"> team are available to offer advice </w:t>
      </w:r>
      <w:r w:rsidR="0018288D">
        <w:rPr>
          <w:b/>
        </w:rPr>
        <w:t xml:space="preserve">and guidance </w:t>
      </w:r>
      <w:r w:rsidRPr="00052492">
        <w:rPr>
          <w:b/>
        </w:rPr>
        <w:t xml:space="preserve">about the process. It is a student’s responsibility to inform the relevant teams and offices regarding their circumstances and to gather the required evidence and submit this to their funding body. </w:t>
      </w:r>
    </w:p>
    <w:p w14:paraId="117E89F7" w14:textId="516FE799" w:rsidR="005F7158" w:rsidRPr="005F7158" w:rsidRDefault="0018288D" w:rsidP="005F7158">
      <w:r w:rsidRPr="0018288D">
        <w:t xml:space="preserve">Suspended students are also eligible to apply to the </w:t>
      </w:r>
      <w:hyperlink r:id="rId28" w:history="1">
        <w:r w:rsidRPr="0018288D">
          <w:rPr>
            <w:rStyle w:val="Hyperlink"/>
          </w:rPr>
          <w:t>University’s Hardship Funds</w:t>
        </w:r>
      </w:hyperlink>
      <w:r w:rsidRPr="0018288D">
        <w:t xml:space="preserve">. </w:t>
      </w:r>
      <w:r w:rsidR="0054235F">
        <w:t>Please note that e</w:t>
      </w:r>
      <w:r>
        <w:t>ligibility to apply does no</w:t>
      </w:r>
      <w:r w:rsidR="00323549">
        <w:t>t</w:t>
      </w:r>
      <w:r>
        <w:t xml:space="preserve"> guarantee that an award will be issued. </w:t>
      </w:r>
    </w:p>
    <w:p w14:paraId="3E7F747D" w14:textId="77777777" w:rsidR="002F0836" w:rsidRPr="005F7158" w:rsidRDefault="002F0836" w:rsidP="005F7158">
      <w:pPr>
        <w:tabs>
          <w:tab w:val="left" w:pos="2230"/>
        </w:tabs>
      </w:pPr>
    </w:p>
    <w:sectPr w:rsidR="002F0836" w:rsidRPr="005F7158" w:rsidSect="002F0836">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2A863" w14:textId="77777777" w:rsidR="00432CE1" w:rsidRDefault="00432CE1" w:rsidP="00432CE1">
      <w:pPr>
        <w:spacing w:after="0" w:line="240" w:lineRule="auto"/>
      </w:pPr>
      <w:r>
        <w:separator/>
      </w:r>
    </w:p>
  </w:endnote>
  <w:endnote w:type="continuationSeparator" w:id="0">
    <w:p w14:paraId="498A4FA1" w14:textId="77777777" w:rsidR="00432CE1" w:rsidRDefault="00432CE1" w:rsidP="0043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513029"/>
      <w:docPartObj>
        <w:docPartGallery w:val="Page Numbers (Bottom of Page)"/>
        <w:docPartUnique/>
      </w:docPartObj>
    </w:sdtPr>
    <w:sdtEndPr>
      <w:rPr>
        <w:noProof/>
      </w:rPr>
    </w:sdtEndPr>
    <w:sdtContent>
      <w:p w14:paraId="032F80C8" w14:textId="77777777" w:rsidR="00432CE1" w:rsidRDefault="00432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1651EB" w14:textId="77777777" w:rsidR="00432CE1" w:rsidRDefault="0043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007F" w14:textId="77777777" w:rsidR="00432CE1" w:rsidRDefault="00432CE1" w:rsidP="00432CE1">
      <w:pPr>
        <w:spacing w:after="0" w:line="240" w:lineRule="auto"/>
      </w:pPr>
      <w:r>
        <w:separator/>
      </w:r>
    </w:p>
  </w:footnote>
  <w:footnote w:type="continuationSeparator" w:id="0">
    <w:p w14:paraId="5B585EA9" w14:textId="77777777" w:rsidR="00432CE1" w:rsidRDefault="00432CE1" w:rsidP="00432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22C"/>
    <w:multiLevelType w:val="hybridMultilevel"/>
    <w:tmpl w:val="BD669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366795"/>
    <w:multiLevelType w:val="hybridMultilevel"/>
    <w:tmpl w:val="38D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2BD3"/>
    <w:multiLevelType w:val="hybridMultilevel"/>
    <w:tmpl w:val="EDE2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92B3A"/>
    <w:multiLevelType w:val="hybridMultilevel"/>
    <w:tmpl w:val="2F264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AA4DCA"/>
    <w:multiLevelType w:val="hybridMultilevel"/>
    <w:tmpl w:val="E410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8290D"/>
    <w:multiLevelType w:val="hybridMultilevel"/>
    <w:tmpl w:val="1E02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A3228"/>
    <w:multiLevelType w:val="hybridMultilevel"/>
    <w:tmpl w:val="B156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46172"/>
    <w:multiLevelType w:val="hybridMultilevel"/>
    <w:tmpl w:val="1BD0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41017"/>
    <w:multiLevelType w:val="hybridMultilevel"/>
    <w:tmpl w:val="E78E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8281D"/>
    <w:multiLevelType w:val="hybridMultilevel"/>
    <w:tmpl w:val="31AE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85EA0"/>
    <w:multiLevelType w:val="hybridMultilevel"/>
    <w:tmpl w:val="B8E6F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6507FA"/>
    <w:multiLevelType w:val="hybridMultilevel"/>
    <w:tmpl w:val="884E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77154"/>
    <w:multiLevelType w:val="hybridMultilevel"/>
    <w:tmpl w:val="06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B5557"/>
    <w:multiLevelType w:val="hybridMultilevel"/>
    <w:tmpl w:val="50CC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B3D17"/>
    <w:multiLevelType w:val="hybridMultilevel"/>
    <w:tmpl w:val="D99CC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58269E"/>
    <w:multiLevelType w:val="hybridMultilevel"/>
    <w:tmpl w:val="4CC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E4205"/>
    <w:multiLevelType w:val="hybridMultilevel"/>
    <w:tmpl w:val="E814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41951"/>
    <w:multiLevelType w:val="hybridMultilevel"/>
    <w:tmpl w:val="C412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40458"/>
    <w:multiLevelType w:val="hybridMultilevel"/>
    <w:tmpl w:val="831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75F72"/>
    <w:multiLevelType w:val="hybridMultilevel"/>
    <w:tmpl w:val="CBA8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B71DB"/>
    <w:multiLevelType w:val="hybridMultilevel"/>
    <w:tmpl w:val="6EA2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D1C18"/>
    <w:multiLevelType w:val="hybridMultilevel"/>
    <w:tmpl w:val="C8C8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17084"/>
    <w:multiLevelType w:val="hybridMultilevel"/>
    <w:tmpl w:val="826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559731">
    <w:abstractNumId w:val="21"/>
  </w:num>
  <w:num w:numId="2" w16cid:durableId="1336542000">
    <w:abstractNumId w:val="22"/>
  </w:num>
  <w:num w:numId="3" w16cid:durableId="2034763027">
    <w:abstractNumId w:val="8"/>
  </w:num>
  <w:num w:numId="4" w16cid:durableId="869490523">
    <w:abstractNumId w:val="11"/>
  </w:num>
  <w:num w:numId="5" w16cid:durableId="1179738544">
    <w:abstractNumId w:val="2"/>
  </w:num>
  <w:num w:numId="6" w16cid:durableId="652947620">
    <w:abstractNumId w:val="13"/>
  </w:num>
  <w:num w:numId="7" w16cid:durableId="1799493970">
    <w:abstractNumId w:val="20"/>
  </w:num>
  <w:num w:numId="8" w16cid:durableId="57752801">
    <w:abstractNumId w:val="0"/>
  </w:num>
  <w:num w:numId="9" w16cid:durableId="844318774">
    <w:abstractNumId w:val="4"/>
  </w:num>
  <w:num w:numId="10" w16cid:durableId="204173511">
    <w:abstractNumId w:val="1"/>
  </w:num>
  <w:num w:numId="11" w16cid:durableId="1147476341">
    <w:abstractNumId w:val="3"/>
  </w:num>
  <w:num w:numId="12" w16cid:durableId="557322752">
    <w:abstractNumId w:val="5"/>
  </w:num>
  <w:num w:numId="13" w16cid:durableId="1522278068">
    <w:abstractNumId w:val="10"/>
  </w:num>
  <w:num w:numId="14" w16cid:durableId="684091439">
    <w:abstractNumId w:val="7"/>
  </w:num>
  <w:num w:numId="15" w16cid:durableId="1341271389">
    <w:abstractNumId w:val="6"/>
  </w:num>
  <w:num w:numId="16" w16cid:durableId="1650475759">
    <w:abstractNumId w:val="14"/>
  </w:num>
  <w:num w:numId="17" w16cid:durableId="784349958">
    <w:abstractNumId w:val="16"/>
  </w:num>
  <w:num w:numId="18" w16cid:durableId="1025256058">
    <w:abstractNumId w:val="17"/>
  </w:num>
  <w:num w:numId="19" w16cid:durableId="1563982383">
    <w:abstractNumId w:val="18"/>
  </w:num>
  <w:num w:numId="20" w16cid:durableId="2106684784">
    <w:abstractNumId w:val="12"/>
  </w:num>
  <w:num w:numId="21" w16cid:durableId="1420444630">
    <w:abstractNumId w:val="9"/>
  </w:num>
  <w:num w:numId="22" w16cid:durableId="1207911298">
    <w:abstractNumId w:val="19"/>
  </w:num>
  <w:num w:numId="23" w16cid:durableId="857235694">
    <w:abstractNumId w:val="15"/>
  </w:num>
  <w:num w:numId="24" w16cid:durableId="2013868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36"/>
    <w:rsid w:val="00011865"/>
    <w:rsid w:val="00027F11"/>
    <w:rsid w:val="00040E35"/>
    <w:rsid w:val="00052492"/>
    <w:rsid w:val="000A429D"/>
    <w:rsid w:val="000F4344"/>
    <w:rsid w:val="00107DC1"/>
    <w:rsid w:val="0017783B"/>
    <w:rsid w:val="00182613"/>
    <w:rsid w:val="0018288D"/>
    <w:rsid w:val="001A771E"/>
    <w:rsid w:val="001E57B6"/>
    <w:rsid w:val="001E6121"/>
    <w:rsid w:val="002075A3"/>
    <w:rsid w:val="00213120"/>
    <w:rsid w:val="00235F27"/>
    <w:rsid w:val="00267ADB"/>
    <w:rsid w:val="0027605F"/>
    <w:rsid w:val="00291B15"/>
    <w:rsid w:val="00292CE1"/>
    <w:rsid w:val="00294F43"/>
    <w:rsid w:val="002F0836"/>
    <w:rsid w:val="003116F4"/>
    <w:rsid w:val="00323549"/>
    <w:rsid w:val="00361A38"/>
    <w:rsid w:val="003F795D"/>
    <w:rsid w:val="00432CE1"/>
    <w:rsid w:val="00472571"/>
    <w:rsid w:val="00481EF7"/>
    <w:rsid w:val="00493BF5"/>
    <w:rsid w:val="004A7739"/>
    <w:rsid w:val="004E0420"/>
    <w:rsid w:val="00512B51"/>
    <w:rsid w:val="00512C1B"/>
    <w:rsid w:val="005230BC"/>
    <w:rsid w:val="0054235F"/>
    <w:rsid w:val="00542CC5"/>
    <w:rsid w:val="0054499E"/>
    <w:rsid w:val="005456F9"/>
    <w:rsid w:val="00567561"/>
    <w:rsid w:val="00575970"/>
    <w:rsid w:val="005A460B"/>
    <w:rsid w:val="005A6484"/>
    <w:rsid w:val="005F7158"/>
    <w:rsid w:val="00605281"/>
    <w:rsid w:val="00607D98"/>
    <w:rsid w:val="00616A80"/>
    <w:rsid w:val="0062590B"/>
    <w:rsid w:val="006418FD"/>
    <w:rsid w:val="0068424D"/>
    <w:rsid w:val="0069385D"/>
    <w:rsid w:val="006B21E0"/>
    <w:rsid w:val="006B2A95"/>
    <w:rsid w:val="00717B26"/>
    <w:rsid w:val="0075047B"/>
    <w:rsid w:val="0076436B"/>
    <w:rsid w:val="007739DB"/>
    <w:rsid w:val="00790651"/>
    <w:rsid w:val="007A43D3"/>
    <w:rsid w:val="007B7DF2"/>
    <w:rsid w:val="007C56F9"/>
    <w:rsid w:val="007D0B3E"/>
    <w:rsid w:val="007F7CD6"/>
    <w:rsid w:val="008177FC"/>
    <w:rsid w:val="00846D4B"/>
    <w:rsid w:val="00874ED1"/>
    <w:rsid w:val="0089503E"/>
    <w:rsid w:val="008D130B"/>
    <w:rsid w:val="00937133"/>
    <w:rsid w:val="0093719A"/>
    <w:rsid w:val="00A37D68"/>
    <w:rsid w:val="00AB7FEA"/>
    <w:rsid w:val="00AF4E0A"/>
    <w:rsid w:val="00B014C9"/>
    <w:rsid w:val="00B10620"/>
    <w:rsid w:val="00B31BA9"/>
    <w:rsid w:val="00B93326"/>
    <w:rsid w:val="00BA32A7"/>
    <w:rsid w:val="00BB3372"/>
    <w:rsid w:val="00BD68D2"/>
    <w:rsid w:val="00C0274D"/>
    <w:rsid w:val="00C42A6F"/>
    <w:rsid w:val="00C4363E"/>
    <w:rsid w:val="00CE4350"/>
    <w:rsid w:val="00D2599A"/>
    <w:rsid w:val="00D34998"/>
    <w:rsid w:val="00D81C8D"/>
    <w:rsid w:val="00DE1AAD"/>
    <w:rsid w:val="00DE6544"/>
    <w:rsid w:val="00DE6923"/>
    <w:rsid w:val="00E002A2"/>
    <w:rsid w:val="00E0143B"/>
    <w:rsid w:val="00E16F17"/>
    <w:rsid w:val="00E235CA"/>
    <w:rsid w:val="00E42DB3"/>
    <w:rsid w:val="00EC69DA"/>
    <w:rsid w:val="00F42F40"/>
    <w:rsid w:val="00F65E28"/>
    <w:rsid w:val="00F84A2B"/>
    <w:rsid w:val="00F97EDD"/>
    <w:rsid w:val="00FB51F6"/>
    <w:rsid w:val="00FF7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B25AD"/>
  <w15:chartTrackingRefBased/>
  <w15:docId w15:val="{F1BB4C41-9AB3-49AE-B7EB-E7A9A0F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36"/>
    <w:pPr>
      <w:ind w:left="720"/>
      <w:contextualSpacing/>
    </w:pPr>
  </w:style>
  <w:style w:type="character" w:styleId="Hyperlink">
    <w:name w:val="Hyperlink"/>
    <w:basedOn w:val="DefaultParagraphFont"/>
    <w:uiPriority w:val="99"/>
    <w:unhideWhenUsed/>
    <w:rsid w:val="00BA32A7"/>
    <w:rPr>
      <w:color w:val="0563C1" w:themeColor="hyperlink"/>
      <w:u w:val="single"/>
    </w:rPr>
  </w:style>
  <w:style w:type="character" w:styleId="FollowedHyperlink">
    <w:name w:val="FollowedHyperlink"/>
    <w:basedOn w:val="DefaultParagraphFont"/>
    <w:uiPriority w:val="99"/>
    <w:semiHidden/>
    <w:unhideWhenUsed/>
    <w:rsid w:val="005A6484"/>
    <w:rPr>
      <w:color w:val="954F72" w:themeColor="followedHyperlink"/>
      <w:u w:val="single"/>
    </w:rPr>
  </w:style>
  <w:style w:type="character" w:styleId="UnresolvedMention">
    <w:name w:val="Unresolved Mention"/>
    <w:basedOn w:val="DefaultParagraphFont"/>
    <w:uiPriority w:val="99"/>
    <w:semiHidden/>
    <w:unhideWhenUsed/>
    <w:rsid w:val="0018288D"/>
    <w:rPr>
      <w:color w:val="605E5C"/>
      <w:shd w:val="clear" w:color="auto" w:fill="E1DFDD"/>
    </w:rPr>
  </w:style>
  <w:style w:type="paragraph" w:styleId="Header">
    <w:name w:val="header"/>
    <w:basedOn w:val="Normal"/>
    <w:link w:val="HeaderChar"/>
    <w:uiPriority w:val="99"/>
    <w:unhideWhenUsed/>
    <w:rsid w:val="0043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CE1"/>
  </w:style>
  <w:style w:type="paragraph" w:styleId="Footer">
    <w:name w:val="footer"/>
    <w:basedOn w:val="Normal"/>
    <w:link w:val="FooterChar"/>
    <w:uiPriority w:val="99"/>
    <w:unhideWhenUsed/>
    <w:rsid w:val="0043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669326">
      <w:bodyDiv w:val="1"/>
      <w:marLeft w:val="0"/>
      <w:marRight w:val="0"/>
      <w:marTop w:val="0"/>
      <w:marBottom w:val="0"/>
      <w:divBdr>
        <w:top w:val="none" w:sz="0" w:space="0" w:color="auto"/>
        <w:left w:val="none" w:sz="0" w:space="0" w:color="auto"/>
        <w:bottom w:val="none" w:sz="0" w:space="0" w:color="auto"/>
        <w:right w:val="none" w:sz="0" w:space="0" w:color="auto"/>
      </w:divBdr>
    </w:div>
    <w:div w:id="17062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udentfinancewales.co.uk/contact/addresses/" TargetMode="External"/><Relationship Id="rId18" Type="http://schemas.openxmlformats.org/officeDocument/2006/relationships/image" Target="media/image2.emf"/><Relationship Id="rId26" Type="http://schemas.openxmlformats.org/officeDocument/2006/relationships/hyperlink" Target="https://www.royalmail.com/sending/uk/signed-for-1st-class" TargetMode="Externa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hyperlink" Target="mailto:myunihub@swansea.ac.uk" TargetMode="External"/><Relationship Id="rId17" Type="http://schemas.openxmlformats.org/officeDocument/2006/relationships/hyperlink" Target="https://myuni.swansea.ac.uk/finance/money-campuslife/masters-withdrawal-suspension-repeat-or-transfer-/" TargetMode="External"/><Relationship Id="rId25" Type="http://schemas.openxmlformats.org/officeDocument/2006/relationships/hyperlink" Target="https://www.gov.uk/student-finance" TargetMode="External"/><Relationship Id="rId2" Type="http://schemas.openxmlformats.org/officeDocument/2006/relationships/numbering" Target="numbering.xml"/><Relationship Id="rId16" Type="http://schemas.openxmlformats.org/officeDocument/2006/relationships/hyperlink" Target="https://www.gov.uk/contact-student-finance-england" TargetMode="External"/><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oyability@swansea.ac.uk" TargetMode="External"/><Relationship Id="rId24" Type="http://schemas.openxmlformats.org/officeDocument/2006/relationships/hyperlink" Target="https://www.studentfinancewales.co.uk/" TargetMode="External"/><Relationship Id="rId5" Type="http://schemas.openxmlformats.org/officeDocument/2006/relationships/webSettings" Target="webSettings.xml"/><Relationship Id="rId15" Type="http://schemas.openxmlformats.org/officeDocument/2006/relationships/hyperlink" Target="https://www.gov.uk/contact-student-finance-england" TargetMode="External"/><Relationship Id="rId23" Type="http://schemas.openxmlformats.org/officeDocument/2006/relationships/hyperlink" Target="mailto:moneyadvice@swansea.ac.uk" TargetMode="External"/><Relationship Id="rId28" Type="http://schemas.openxmlformats.org/officeDocument/2006/relationships/hyperlink" Target="https://myuni.swansea.ac.uk/finance/money-campuslife/help-with-hardship/" TargetMode="External"/><Relationship Id="rId10" Type="http://schemas.openxmlformats.org/officeDocument/2006/relationships/hyperlink" Target="mailto:accomodation@swansea.ac.uk" TargetMode="External"/><Relationship Id="rId19" Type="http://schemas.openxmlformats.org/officeDocument/2006/relationships/package" Target="embeddings/Microsoft_Word_Document.doc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come.tuition@swansea.ac.uk" TargetMode="External"/><Relationship Id="rId14" Type="http://schemas.openxmlformats.org/officeDocument/2006/relationships/hyperlink" Target="https://www.studentfinancewales.co.uk/" TargetMode="External"/><Relationship Id="rId22" Type="http://schemas.openxmlformats.org/officeDocument/2006/relationships/package" Target="embeddings/Microsoft_Word_Document2.docx"/><Relationship Id="rId27" Type="http://schemas.openxmlformats.org/officeDocument/2006/relationships/hyperlink" Target="https://find-your-nearest-jobcentre.dwp.gov.uk/search.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DD46-A6D6-4830-85E2-183FADA4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K.A.</dc:creator>
  <cp:keywords/>
  <dc:description/>
  <cp:lastModifiedBy>Jodie Loaring</cp:lastModifiedBy>
  <cp:revision>3</cp:revision>
  <dcterms:created xsi:type="dcterms:W3CDTF">2025-05-21T10:55:00Z</dcterms:created>
  <dcterms:modified xsi:type="dcterms:W3CDTF">2025-05-21T10:56:00Z</dcterms:modified>
</cp:coreProperties>
</file>